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84EB4" w14:textId="24F31652" w:rsidR="00503E8E" w:rsidRDefault="00503E8E" w:rsidP="00503E8E">
      <w:pPr>
        <w:pStyle w:val="Normaalweb"/>
        <w:shd w:val="clear" w:color="auto" w:fill="FFFFFF"/>
        <w:snapToGrid w:val="0"/>
        <w:contextualSpacing/>
        <w:rPr>
          <w:rFonts w:ascii="Arial" w:hAnsi="Arial" w:cs="Arial"/>
          <w:i/>
          <w:sz w:val="20"/>
          <w:szCs w:val="20"/>
          <w:u w:val="single"/>
        </w:rPr>
      </w:pPr>
    </w:p>
    <w:p w14:paraId="11E03838" w14:textId="77777777" w:rsidR="00955735" w:rsidRPr="00A70500" w:rsidRDefault="007F7F8D" w:rsidP="00D27561">
      <w:pPr>
        <w:pStyle w:val="Normaalweb"/>
        <w:shd w:val="clear" w:color="auto" w:fill="FFFFFF"/>
        <w:snapToGrid w:val="0"/>
        <w:contextualSpacing/>
        <w:rPr>
          <w:rFonts w:ascii="Arial" w:hAnsi="Arial" w:cs="Arial"/>
          <w:i/>
          <w:sz w:val="20"/>
          <w:szCs w:val="20"/>
          <w:u w:val="single"/>
        </w:rPr>
      </w:pPr>
      <w:r w:rsidRPr="00A70500">
        <w:rPr>
          <w:rFonts w:ascii="Arial" w:hAnsi="Arial" w:cs="Arial"/>
          <w:i/>
          <w:sz w:val="20"/>
          <w:szCs w:val="20"/>
          <w:u w:val="single"/>
        </w:rPr>
        <w:t>Algemene Voorwaarden</w:t>
      </w:r>
    </w:p>
    <w:p w14:paraId="61D9743D" w14:textId="77777777" w:rsidR="00A70500" w:rsidRPr="00AF79A8" w:rsidRDefault="00A70500" w:rsidP="000B00B8">
      <w:pPr>
        <w:pStyle w:val="Normaalweb"/>
        <w:shd w:val="clear" w:color="auto" w:fill="FFFFFF"/>
        <w:snapToGrid w:val="0"/>
        <w:contextualSpacing/>
        <w:rPr>
          <w:rFonts w:ascii="Arial" w:hAnsi="Arial" w:cs="Arial"/>
          <w:b/>
          <w:bCs/>
          <w:sz w:val="20"/>
          <w:szCs w:val="20"/>
        </w:rPr>
      </w:pPr>
    </w:p>
    <w:p w14:paraId="1927B9EB" w14:textId="77777777" w:rsidR="00503E8E" w:rsidRDefault="00503E8E" w:rsidP="000B00B8">
      <w:pPr>
        <w:pStyle w:val="Normaalweb"/>
        <w:shd w:val="clear" w:color="auto" w:fill="FFFFFF"/>
        <w:snapToGrid w:val="0"/>
        <w:contextualSpacing/>
        <w:rPr>
          <w:rFonts w:ascii="Arial" w:hAnsi="Arial" w:cs="Arial"/>
          <w:b/>
          <w:bCs/>
          <w:sz w:val="20"/>
          <w:szCs w:val="20"/>
        </w:rPr>
      </w:pPr>
    </w:p>
    <w:p w14:paraId="24141DE7" w14:textId="1D3444D1" w:rsidR="00955735" w:rsidRPr="00B83E45" w:rsidRDefault="00E92DCF" w:rsidP="000B00B8">
      <w:pPr>
        <w:pStyle w:val="Normaalweb"/>
        <w:shd w:val="clear" w:color="auto" w:fill="FFFFFF"/>
        <w:snapToGrid w:val="0"/>
        <w:contextualSpacing/>
        <w:rPr>
          <w:rFonts w:ascii="Arial" w:hAnsi="Arial" w:cs="Arial"/>
          <w:sz w:val="20"/>
          <w:szCs w:val="20"/>
        </w:rPr>
      </w:pPr>
      <w:r>
        <w:rPr>
          <w:rFonts w:ascii="Arial" w:hAnsi="Arial" w:cs="Arial"/>
          <w:b/>
          <w:bCs/>
          <w:sz w:val="20"/>
          <w:szCs w:val="20"/>
        </w:rPr>
        <w:t xml:space="preserve">1. </w:t>
      </w:r>
      <w:r w:rsidR="00AF79A8">
        <w:rPr>
          <w:rFonts w:ascii="Arial" w:hAnsi="Arial" w:cs="Arial"/>
          <w:b/>
          <w:bCs/>
          <w:sz w:val="20"/>
          <w:szCs w:val="20"/>
        </w:rPr>
        <w:t>T</w:t>
      </w:r>
      <w:r w:rsidR="00955735" w:rsidRPr="00AF79A8">
        <w:rPr>
          <w:rFonts w:ascii="Arial" w:hAnsi="Arial" w:cs="Arial"/>
          <w:b/>
          <w:bCs/>
          <w:sz w:val="20"/>
          <w:szCs w:val="20"/>
        </w:rPr>
        <w:t xml:space="preserve">oepassing </w:t>
      </w:r>
      <w:r w:rsidR="00955735" w:rsidRPr="00AF79A8">
        <w:rPr>
          <w:rFonts w:ascii="Arial" w:hAnsi="Arial" w:cs="Arial"/>
          <w:sz w:val="20"/>
          <w:szCs w:val="20"/>
        </w:rPr>
        <w:br/>
        <w:t xml:space="preserve">Deze algemene voorwaarden zijn van toepassing op alle zakelijke overeenkomsten tussen </w:t>
      </w:r>
      <w:r w:rsidR="00D27561">
        <w:rPr>
          <w:rFonts w:ascii="Arial" w:hAnsi="Arial" w:cs="Arial"/>
          <w:sz w:val="20"/>
          <w:szCs w:val="20"/>
        </w:rPr>
        <w:t xml:space="preserve">ZIJ Creëert en </w:t>
      </w:r>
      <w:r w:rsidR="00955735" w:rsidRPr="00AF79A8">
        <w:rPr>
          <w:rFonts w:ascii="Arial" w:hAnsi="Arial" w:cs="Arial"/>
          <w:sz w:val="20"/>
          <w:szCs w:val="20"/>
        </w:rPr>
        <w:t>haar opdrachtgevers voor het geven van advies en/of over de uitvoer van trainingen, workshops, opleidingen, coaching gesprekken of andere activiteiten die een bijdrage leveren aan persoonlijke en/of professionele groei</w:t>
      </w:r>
      <w:r w:rsidR="00EE6E79">
        <w:rPr>
          <w:rFonts w:ascii="Arial" w:hAnsi="Arial" w:cs="Arial"/>
          <w:sz w:val="20"/>
          <w:szCs w:val="20"/>
        </w:rPr>
        <w:t xml:space="preserve"> en/of gezondheidskundige verzorging. </w:t>
      </w:r>
      <w:r w:rsidR="00955735" w:rsidRPr="00AF79A8">
        <w:rPr>
          <w:rFonts w:ascii="Arial" w:hAnsi="Arial" w:cs="Arial"/>
          <w:sz w:val="20"/>
          <w:szCs w:val="20"/>
        </w:rPr>
        <w:br/>
        <w:t xml:space="preserve">Afwijkingen van deze voorwaarden zijn alleen bindend in overleg en wanneer </w:t>
      </w:r>
      <w:r w:rsidR="00D27561">
        <w:rPr>
          <w:rFonts w:ascii="Arial" w:hAnsi="Arial" w:cs="Arial"/>
          <w:sz w:val="20"/>
          <w:szCs w:val="20"/>
        </w:rPr>
        <w:t>ZIJ Creëert</w:t>
      </w:r>
      <w:r w:rsidR="00D27561" w:rsidRPr="00AF79A8">
        <w:rPr>
          <w:rFonts w:ascii="Arial" w:hAnsi="Arial" w:cs="Arial"/>
          <w:sz w:val="20"/>
          <w:szCs w:val="20"/>
        </w:rPr>
        <w:t xml:space="preserve"> </w:t>
      </w:r>
      <w:r w:rsidR="00955735" w:rsidRPr="00AF79A8">
        <w:rPr>
          <w:rFonts w:ascii="Arial" w:hAnsi="Arial" w:cs="Arial"/>
          <w:sz w:val="20"/>
          <w:szCs w:val="20"/>
        </w:rPr>
        <w:t>deze afwijkingen nadrukkelijk schriftelijk aan de opdrachtgever heeft bevestigd.</w:t>
      </w:r>
    </w:p>
    <w:p w14:paraId="32CBDCDE" w14:textId="01472989" w:rsidR="00A61759" w:rsidRPr="00D27561" w:rsidRDefault="00E92DCF" w:rsidP="00D27561">
      <w:pPr>
        <w:snapToGrid w:val="0"/>
        <w:contextualSpacing/>
        <w:rPr>
          <w:rFonts w:ascii="Arial" w:hAnsi="Arial" w:cs="Arial"/>
          <w:color w:val="000000" w:themeColor="text1"/>
          <w:sz w:val="20"/>
          <w:szCs w:val="20"/>
        </w:rPr>
      </w:pPr>
      <w:r>
        <w:rPr>
          <w:rFonts w:ascii="Arial" w:hAnsi="Arial" w:cs="Arial"/>
          <w:b/>
          <w:sz w:val="20"/>
          <w:szCs w:val="20"/>
        </w:rPr>
        <w:t xml:space="preserve">2. </w:t>
      </w:r>
      <w:r w:rsidR="008B6786" w:rsidRPr="00AF79A8">
        <w:rPr>
          <w:rFonts w:ascii="Arial" w:hAnsi="Arial" w:cs="Arial"/>
          <w:b/>
          <w:sz w:val="20"/>
          <w:szCs w:val="20"/>
        </w:rPr>
        <w:t>Definities</w:t>
      </w:r>
      <w:r w:rsidR="00A61759" w:rsidRPr="00AF79A8">
        <w:rPr>
          <w:rFonts w:ascii="Arial" w:hAnsi="Arial" w:cs="Arial"/>
          <w:sz w:val="20"/>
          <w:szCs w:val="20"/>
          <w:shd w:val="clear" w:color="auto" w:fill="FFFFFF"/>
        </w:rPr>
        <w:br/>
        <w:t>Waar hij/zijn gelezen wordt</w:t>
      </w:r>
      <w:r w:rsidR="00EC19FB" w:rsidRPr="00AF79A8">
        <w:rPr>
          <w:rFonts w:ascii="Arial" w:hAnsi="Arial" w:cs="Arial"/>
          <w:sz w:val="20"/>
          <w:szCs w:val="20"/>
          <w:shd w:val="clear" w:color="auto" w:fill="FFFFFF"/>
        </w:rPr>
        <w:t>,</w:t>
      </w:r>
      <w:r w:rsidR="00A61759" w:rsidRPr="00AF79A8">
        <w:rPr>
          <w:rFonts w:ascii="Arial" w:hAnsi="Arial" w:cs="Arial"/>
          <w:sz w:val="20"/>
          <w:szCs w:val="20"/>
          <w:shd w:val="clear" w:color="auto" w:fill="FFFFFF"/>
        </w:rPr>
        <w:t xml:space="preserve"> kan ook zij/haar of die/hen gelezen worden.   </w:t>
      </w:r>
      <w:r w:rsidR="00A61759" w:rsidRPr="00AF79A8">
        <w:rPr>
          <w:rFonts w:ascii="Arial" w:hAnsi="Arial" w:cs="Arial"/>
          <w:sz w:val="20"/>
          <w:szCs w:val="20"/>
        </w:rPr>
        <w:br/>
      </w:r>
      <w:r w:rsidR="00AB2C0F" w:rsidRPr="00AF79A8">
        <w:rPr>
          <w:rFonts w:ascii="Arial" w:hAnsi="Arial" w:cs="Arial"/>
          <w:sz w:val="20"/>
          <w:szCs w:val="20"/>
        </w:rPr>
        <w:t>In deze v</w:t>
      </w:r>
      <w:r w:rsidR="008B6786" w:rsidRPr="00AF79A8">
        <w:rPr>
          <w:rFonts w:ascii="Arial" w:hAnsi="Arial" w:cs="Arial"/>
          <w:sz w:val="20"/>
          <w:szCs w:val="20"/>
        </w:rPr>
        <w:t>o</w:t>
      </w:r>
      <w:r w:rsidR="00AB2C0F" w:rsidRPr="00AF79A8">
        <w:rPr>
          <w:rFonts w:ascii="Arial" w:hAnsi="Arial" w:cs="Arial"/>
          <w:sz w:val="20"/>
          <w:szCs w:val="20"/>
        </w:rPr>
        <w:t>orwaarden wordt onder de volgende</w:t>
      </w:r>
      <w:r w:rsidR="00A61759" w:rsidRPr="00AF79A8">
        <w:rPr>
          <w:rFonts w:ascii="Arial" w:hAnsi="Arial" w:cs="Arial"/>
          <w:sz w:val="20"/>
          <w:szCs w:val="20"/>
        </w:rPr>
        <w:t xml:space="preserve"> </w:t>
      </w:r>
      <w:r w:rsidR="00AB2C0F" w:rsidRPr="00AF79A8">
        <w:rPr>
          <w:rFonts w:ascii="Arial" w:hAnsi="Arial" w:cs="Arial"/>
          <w:sz w:val="20"/>
          <w:szCs w:val="20"/>
        </w:rPr>
        <w:t>begrippen, verstaan: </w:t>
      </w:r>
      <w:r w:rsidR="008B6786" w:rsidRPr="00AF79A8">
        <w:rPr>
          <w:rFonts w:ascii="Arial" w:hAnsi="Arial" w:cs="Arial"/>
          <w:sz w:val="20"/>
          <w:szCs w:val="20"/>
        </w:rPr>
        <w:br/>
      </w:r>
      <w:r w:rsidR="00AB2C0F" w:rsidRPr="00D27561">
        <w:rPr>
          <w:rFonts w:ascii="Arial" w:hAnsi="Arial" w:cs="Arial"/>
          <w:color w:val="000000" w:themeColor="text1"/>
          <w:sz w:val="20"/>
          <w:szCs w:val="20"/>
        </w:rPr>
        <w:br/>
      </w:r>
      <w:r w:rsidR="00AF79A8" w:rsidRPr="00D27561">
        <w:rPr>
          <w:rFonts w:ascii="Arial" w:hAnsi="Arial" w:cs="Arial"/>
          <w:bCs/>
          <w:iCs/>
          <w:color w:val="000000" w:themeColor="text1"/>
          <w:sz w:val="20"/>
          <w:szCs w:val="20"/>
          <w:u w:val="single"/>
        </w:rPr>
        <w:t>Opdrachtgever(s):</w:t>
      </w:r>
      <w:r w:rsidR="00AF79A8" w:rsidRPr="00D27561">
        <w:rPr>
          <w:rFonts w:ascii="Arial" w:hAnsi="Arial" w:cs="Arial"/>
          <w:bCs/>
          <w:iCs/>
          <w:color w:val="000000" w:themeColor="text1"/>
          <w:sz w:val="20"/>
          <w:szCs w:val="20"/>
        </w:rPr>
        <w:t xml:space="preserve"> </w:t>
      </w:r>
      <w:r w:rsidR="00A61759" w:rsidRPr="00D27561">
        <w:rPr>
          <w:rFonts w:ascii="Arial" w:hAnsi="Arial" w:cs="Arial"/>
          <w:iCs/>
          <w:color w:val="000000" w:themeColor="text1"/>
          <w:sz w:val="20"/>
          <w:szCs w:val="20"/>
        </w:rPr>
        <w:t>degene(n) op wie het handelen gericht is</w:t>
      </w:r>
      <w:r w:rsidR="00A61759" w:rsidRPr="00D27561">
        <w:rPr>
          <w:rFonts w:ascii="Arial" w:hAnsi="Arial" w:cs="Arial"/>
          <w:color w:val="000000" w:themeColor="text1"/>
          <w:sz w:val="20"/>
          <w:szCs w:val="20"/>
        </w:rPr>
        <w:t>. Dat kan een individu</w:t>
      </w:r>
      <w:r w:rsidR="00214FD6" w:rsidRPr="00D27561">
        <w:rPr>
          <w:rFonts w:ascii="Arial" w:hAnsi="Arial" w:cs="Arial"/>
          <w:color w:val="000000" w:themeColor="text1"/>
          <w:sz w:val="20"/>
          <w:szCs w:val="20"/>
        </w:rPr>
        <w:t>/ client</w:t>
      </w:r>
      <w:r w:rsidR="00AF79A8" w:rsidRPr="00D27561">
        <w:rPr>
          <w:rFonts w:ascii="Arial" w:hAnsi="Arial" w:cs="Arial"/>
          <w:color w:val="000000" w:themeColor="text1"/>
          <w:sz w:val="20"/>
          <w:szCs w:val="20"/>
        </w:rPr>
        <w:t xml:space="preserve"> </w:t>
      </w:r>
      <w:r w:rsidR="00A61759" w:rsidRPr="00D27561">
        <w:rPr>
          <w:rFonts w:ascii="Arial" w:hAnsi="Arial" w:cs="Arial"/>
          <w:color w:val="000000" w:themeColor="text1"/>
          <w:sz w:val="20"/>
          <w:szCs w:val="20"/>
        </w:rPr>
        <w:t>zijn, maar ook een groep</w:t>
      </w:r>
      <w:r w:rsidR="00126814" w:rsidRPr="00D27561">
        <w:rPr>
          <w:rFonts w:ascii="Arial" w:hAnsi="Arial" w:cs="Arial"/>
          <w:color w:val="000000" w:themeColor="text1"/>
          <w:sz w:val="20"/>
          <w:szCs w:val="20"/>
        </w:rPr>
        <w:t>,</w:t>
      </w:r>
      <w:r w:rsidR="00A61759" w:rsidRPr="00D27561">
        <w:rPr>
          <w:rFonts w:ascii="Arial" w:hAnsi="Arial" w:cs="Arial"/>
          <w:color w:val="000000" w:themeColor="text1"/>
          <w:sz w:val="20"/>
          <w:szCs w:val="20"/>
        </w:rPr>
        <w:t xml:space="preserve"> een gemeenschap</w:t>
      </w:r>
      <w:r w:rsidR="00126814" w:rsidRPr="00D27561">
        <w:rPr>
          <w:rFonts w:ascii="Arial" w:hAnsi="Arial" w:cs="Arial"/>
          <w:color w:val="000000" w:themeColor="text1"/>
          <w:sz w:val="20"/>
          <w:szCs w:val="20"/>
        </w:rPr>
        <w:t>.</w:t>
      </w:r>
    </w:p>
    <w:p w14:paraId="1D10D5C5" w14:textId="459DA136" w:rsidR="00D27561" w:rsidRPr="00D27561" w:rsidRDefault="00A61759" w:rsidP="00D27561">
      <w:pPr>
        <w:pStyle w:val="Normaalweb"/>
        <w:spacing w:before="0" w:beforeAutospacing="0" w:after="96" w:afterAutospacing="0"/>
        <w:rPr>
          <w:rFonts w:ascii="Arial" w:hAnsi="Arial" w:cs="Arial"/>
          <w:color w:val="000000" w:themeColor="text1"/>
          <w:sz w:val="20"/>
          <w:szCs w:val="20"/>
        </w:rPr>
      </w:pPr>
      <w:r w:rsidRPr="00D27561">
        <w:rPr>
          <w:rFonts w:ascii="Arial" w:hAnsi="Arial" w:cs="Arial"/>
          <w:color w:val="000000" w:themeColor="text1"/>
          <w:sz w:val="20"/>
          <w:szCs w:val="20"/>
          <w:u w:val="single"/>
        </w:rPr>
        <w:t>Professional</w:t>
      </w:r>
      <w:r w:rsidR="00AB2C0F" w:rsidRPr="00D27561">
        <w:rPr>
          <w:rFonts w:ascii="Arial" w:hAnsi="Arial" w:cs="Arial"/>
          <w:color w:val="000000" w:themeColor="text1"/>
          <w:sz w:val="20"/>
          <w:szCs w:val="20"/>
          <w:u w:val="single"/>
        </w:rPr>
        <w:t>:</w:t>
      </w:r>
      <w:r w:rsidR="00AB2C0F" w:rsidRPr="00D27561">
        <w:rPr>
          <w:rFonts w:ascii="Arial" w:hAnsi="Arial" w:cs="Arial"/>
          <w:color w:val="000000" w:themeColor="text1"/>
          <w:sz w:val="20"/>
          <w:szCs w:val="20"/>
        </w:rPr>
        <w:t> </w:t>
      </w:r>
      <w:r w:rsidRPr="00D27561">
        <w:rPr>
          <w:rFonts w:ascii="Arial" w:hAnsi="Arial" w:cs="Arial"/>
          <w:color w:val="000000" w:themeColor="text1"/>
          <w:sz w:val="20"/>
          <w:szCs w:val="20"/>
        </w:rPr>
        <w:t xml:space="preserve">de sociaal agoog, de </w:t>
      </w:r>
      <w:r w:rsidR="00B424EF" w:rsidRPr="00D27561">
        <w:rPr>
          <w:rFonts w:ascii="Arial" w:hAnsi="Arial" w:cs="Arial"/>
          <w:color w:val="000000" w:themeColor="text1"/>
          <w:sz w:val="20"/>
          <w:szCs w:val="20"/>
        </w:rPr>
        <w:t>professional</w:t>
      </w:r>
      <w:r w:rsidR="00AB2C0F" w:rsidRPr="00D27561">
        <w:rPr>
          <w:rFonts w:ascii="Arial" w:hAnsi="Arial" w:cs="Arial"/>
          <w:color w:val="000000" w:themeColor="text1"/>
          <w:sz w:val="20"/>
          <w:szCs w:val="20"/>
        </w:rPr>
        <w:t xml:space="preserve"> </w:t>
      </w:r>
      <w:r w:rsidRPr="00D27561">
        <w:rPr>
          <w:rFonts w:ascii="Arial" w:hAnsi="Arial" w:cs="Arial"/>
          <w:color w:val="000000" w:themeColor="text1"/>
          <w:sz w:val="20"/>
          <w:szCs w:val="20"/>
        </w:rPr>
        <w:t>t</w:t>
      </w:r>
      <w:r w:rsidR="00AB2C0F" w:rsidRPr="00D27561">
        <w:rPr>
          <w:rFonts w:ascii="Arial" w:hAnsi="Arial" w:cs="Arial"/>
          <w:color w:val="000000" w:themeColor="text1"/>
          <w:sz w:val="20"/>
          <w:szCs w:val="20"/>
        </w:rPr>
        <w:t xml:space="preserve">oegepaste </w:t>
      </w:r>
      <w:r w:rsidRPr="00D27561">
        <w:rPr>
          <w:rFonts w:ascii="Arial" w:hAnsi="Arial" w:cs="Arial"/>
          <w:color w:val="000000" w:themeColor="text1"/>
          <w:sz w:val="20"/>
          <w:szCs w:val="20"/>
        </w:rPr>
        <w:t>p</w:t>
      </w:r>
      <w:r w:rsidR="00AB2C0F" w:rsidRPr="00D27561">
        <w:rPr>
          <w:rFonts w:ascii="Arial" w:hAnsi="Arial" w:cs="Arial"/>
          <w:color w:val="000000" w:themeColor="text1"/>
          <w:sz w:val="20"/>
          <w:szCs w:val="20"/>
        </w:rPr>
        <w:t>sychologie,</w:t>
      </w:r>
      <w:r w:rsidR="008B6786" w:rsidRPr="00D27561">
        <w:rPr>
          <w:rFonts w:ascii="Arial" w:hAnsi="Arial" w:cs="Arial"/>
          <w:color w:val="000000" w:themeColor="text1"/>
          <w:sz w:val="20"/>
          <w:szCs w:val="20"/>
        </w:rPr>
        <w:t xml:space="preserve"> </w:t>
      </w:r>
      <w:r w:rsidRPr="00D27561">
        <w:rPr>
          <w:rFonts w:ascii="Arial" w:hAnsi="Arial" w:cs="Arial"/>
          <w:color w:val="000000" w:themeColor="text1"/>
          <w:sz w:val="20"/>
          <w:szCs w:val="20"/>
        </w:rPr>
        <w:t>de c</w:t>
      </w:r>
      <w:r w:rsidR="00AB2C0F" w:rsidRPr="00D27561">
        <w:rPr>
          <w:rFonts w:ascii="Arial" w:hAnsi="Arial" w:cs="Arial"/>
          <w:color w:val="000000" w:themeColor="text1"/>
          <w:sz w:val="20"/>
          <w:szCs w:val="20"/>
        </w:rPr>
        <w:t>oach</w:t>
      </w:r>
      <w:r w:rsidR="008B6786" w:rsidRPr="00D27561">
        <w:rPr>
          <w:rFonts w:ascii="Arial" w:hAnsi="Arial" w:cs="Arial"/>
          <w:color w:val="000000" w:themeColor="text1"/>
          <w:sz w:val="20"/>
          <w:szCs w:val="20"/>
        </w:rPr>
        <w:t xml:space="preserve">: </w:t>
      </w:r>
      <w:r w:rsidR="00AB2C0F" w:rsidRPr="00D27561">
        <w:rPr>
          <w:rFonts w:ascii="Arial" w:hAnsi="Arial" w:cs="Arial"/>
          <w:color w:val="000000" w:themeColor="text1"/>
          <w:sz w:val="20"/>
          <w:szCs w:val="20"/>
        </w:rPr>
        <w:t>(geboorte)traumapreventiecoach. </w:t>
      </w:r>
      <w:r w:rsidRPr="00D27561">
        <w:rPr>
          <w:rFonts w:ascii="Arial" w:hAnsi="Arial" w:cs="Arial"/>
          <w:color w:val="000000" w:themeColor="text1"/>
          <w:sz w:val="20"/>
          <w:szCs w:val="20"/>
        </w:rPr>
        <w:br/>
      </w:r>
      <w:r w:rsidR="008B6786" w:rsidRPr="00D27561">
        <w:rPr>
          <w:rFonts w:ascii="Arial" w:hAnsi="Arial" w:cs="Arial"/>
          <w:color w:val="000000" w:themeColor="text1"/>
          <w:sz w:val="20"/>
          <w:szCs w:val="20"/>
          <w:u w:val="single"/>
        </w:rPr>
        <w:t>Begeleiding:</w:t>
      </w:r>
      <w:r w:rsidR="008B6786" w:rsidRPr="00D27561">
        <w:rPr>
          <w:rFonts w:ascii="Arial" w:hAnsi="Arial" w:cs="Arial"/>
          <w:color w:val="000000" w:themeColor="text1"/>
          <w:sz w:val="20"/>
          <w:szCs w:val="20"/>
        </w:rPr>
        <w:t xml:space="preserve"> begeleiding, ondersteuning</w:t>
      </w:r>
      <w:r w:rsidRPr="00D27561">
        <w:rPr>
          <w:rFonts w:ascii="Arial" w:hAnsi="Arial" w:cs="Arial"/>
          <w:color w:val="000000" w:themeColor="text1"/>
          <w:sz w:val="20"/>
          <w:szCs w:val="20"/>
        </w:rPr>
        <w:t>,</w:t>
      </w:r>
      <w:r w:rsidR="008B6786" w:rsidRPr="00D27561">
        <w:rPr>
          <w:rFonts w:ascii="Arial" w:hAnsi="Arial" w:cs="Arial"/>
          <w:color w:val="000000" w:themeColor="text1"/>
          <w:sz w:val="20"/>
          <w:szCs w:val="20"/>
        </w:rPr>
        <w:t xml:space="preserve"> advisering</w:t>
      </w:r>
      <w:r w:rsidRPr="00D27561">
        <w:rPr>
          <w:rFonts w:ascii="Arial" w:hAnsi="Arial" w:cs="Arial"/>
          <w:color w:val="000000" w:themeColor="text1"/>
          <w:sz w:val="20"/>
          <w:szCs w:val="20"/>
        </w:rPr>
        <w:t>, coaching</w:t>
      </w:r>
      <w:r w:rsidR="008B6786" w:rsidRPr="00D27561">
        <w:rPr>
          <w:rFonts w:ascii="Arial" w:hAnsi="Arial" w:cs="Arial"/>
          <w:color w:val="000000" w:themeColor="text1"/>
          <w:sz w:val="20"/>
          <w:szCs w:val="20"/>
        </w:rPr>
        <w:t xml:space="preserve"> gericht op het verbeteren van de huidige situatie van de </w:t>
      </w:r>
      <w:r w:rsidR="00214FD6" w:rsidRPr="00D27561">
        <w:rPr>
          <w:rFonts w:ascii="Arial" w:hAnsi="Arial" w:cs="Arial"/>
          <w:color w:val="000000" w:themeColor="text1"/>
          <w:sz w:val="20"/>
          <w:szCs w:val="20"/>
        </w:rPr>
        <w:t>opdrachtgever</w:t>
      </w:r>
      <w:r w:rsidR="008B6786" w:rsidRPr="00D27561">
        <w:rPr>
          <w:rFonts w:ascii="Arial" w:hAnsi="Arial" w:cs="Arial"/>
          <w:color w:val="000000" w:themeColor="text1"/>
          <w:sz w:val="20"/>
          <w:szCs w:val="20"/>
        </w:rPr>
        <w:t xml:space="preserve">, met als doel dat de </w:t>
      </w:r>
      <w:r w:rsidR="00214FD6" w:rsidRPr="00D27561">
        <w:rPr>
          <w:rFonts w:ascii="Arial" w:hAnsi="Arial" w:cs="Arial"/>
          <w:color w:val="000000" w:themeColor="text1"/>
          <w:sz w:val="20"/>
          <w:szCs w:val="20"/>
        </w:rPr>
        <w:t>opdrachtgever</w:t>
      </w:r>
      <w:r w:rsidR="008B6786" w:rsidRPr="00D27561">
        <w:rPr>
          <w:rFonts w:ascii="Arial" w:hAnsi="Arial" w:cs="Arial"/>
          <w:color w:val="000000" w:themeColor="text1"/>
          <w:sz w:val="20"/>
          <w:szCs w:val="20"/>
        </w:rPr>
        <w:t xml:space="preserve"> zelf de mogelijkheid krijgt te onderzoeken wat de problemen zijn, en deze te verhelderen en/of te veranderen. Begeleiding is oplossingsgericht en gaat </w:t>
      </w:r>
      <w:proofErr w:type="gramStart"/>
      <w:r w:rsidR="008B6786" w:rsidRPr="00D27561">
        <w:rPr>
          <w:rFonts w:ascii="Arial" w:hAnsi="Arial" w:cs="Arial"/>
          <w:color w:val="000000" w:themeColor="text1"/>
          <w:sz w:val="20"/>
          <w:szCs w:val="20"/>
        </w:rPr>
        <w:t>er vanuit</w:t>
      </w:r>
      <w:proofErr w:type="gramEnd"/>
      <w:r w:rsidR="008B6786" w:rsidRPr="00D27561">
        <w:rPr>
          <w:rFonts w:ascii="Arial" w:hAnsi="Arial" w:cs="Arial"/>
          <w:color w:val="000000" w:themeColor="text1"/>
          <w:sz w:val="20"/>
          <w:szCs w:val="20"/>
        </w:rPr>
        <w:t xml:space="preserve"> dat de </w:t>
      </w:r>
      <w:r w:rsidR="00214FD6" w:rsidRPr="00D27561">
        <w:rPr>
          <w:rFonts w:ascii="Arial" w:hAnsi="Arial" w:cs="Arial"/>
          <w:color w:val="000000" w:themeColor="text1"/>
          <w:sz w:val="20"/>
          <w:szCs w:val="20"/>
        </w:rPr>
        <w:t>opdrachtgever</w:t>
      </w:r>
      <w:r w:rsidR="008B6786" w:rsidRPr="00D27561">
        <w:rPr>
          <w:rFonts w:ascii="Arial" w:hAnsi="Arial" w:cs="Arial"/>
          <w:color w:val="000000" w:themeColor="text1"/>
          <w:sz w:val="20"/>
          <w:szCs w:val="20"/>
        </w:rPr>
        <w:t xml:space="preserve"> zelf aan de slag gaat om zijn probleem te verhelpen. De </w:t>
      </w:r>
      <w:r w:rsidR="00B424EF" w:rsidRPr="00D27561">
        <w:rPr>
          <w:rFonts w:ascii="Arial" w:hAnsi="Arial" w:cs="Arial"/>
          <w:color w:val="000000" w:themeColor="text1"/>
          <w:sz w:val="20"/>
          <w:szCs w:val="20"/>
        </w:rPr>
        <w:t>professional</w:t>
      </w:r>
      <w:r w:rsidR="008B6786" w:rsidRPr="00D27561">
        <w:rPr>
          <w:rFonts w:ascii="Arial" w:hAnsi="Arial" w:cs="Arial"/>
          <w:color w:val="000000" w:themeColor="text1"/>
          <w:sz w:val="20"/>
          <w:szCs w:val="20"/>
        </w:rPr>
        <w:t xml:space="preserve"> begeleidt dit proces en rijkt hiervoor handvaten in de vorm van kennis, inzichten en oefeningen aan. </w:t>
      </w:r>
      <w:r w:rsidR="008B6786" w:rsidRPr="00D27561">
        <w:rPr>
          <w:rFonts w:ascii="Arial" w:hAnsi="Arial" w:cs="Arial"/>
          <w:color w:val="000000" w:themeColor="text1"/>
          <w:sz w:val="20"/>
          <w:szCs w:val="20"/>
        </w:rPr>
        <w:br/>
      </w:r>
      <w:r w:rsidR="008B6786" w:rsidRPr="00D27561">
        <w:rPr>
          <w:rFonts w:ascii="Arial" w:hAnsi="Arial" w:cs="Arial"/>
          <w:color w:val="000000" w:themeColor="text1"/>
          <w:sz w:val="20"/>
          <w:szCs w:val="20"/>
        </w:rPr>
        <w:br/>
      </w:r>
      <w:r w:rsidR="00E92DCF" w:rsidRPr="00D27561">
        <w:rPr>
          <w:rFonts w:ascii="Arial" w:hAnsi="Arial" w:cs="Arial"/>
          <w:b/>
          <w:bCs/>
          <w:color w:val="000000" w:themeColor="text1"/>
          <w:sz w:val="20"/>
          <w:szCs w:val="20"/>
        </w:rPr>
        <w:t xml:space="preserve">3. </w:t>
      </w:r>
      <w:r w:rsidR="00301E8F" w:rsidRPr="00D27561">
        <w:rPr>
          <w:rFonts w:ascii="Arial" w:hAnsi="Arial" w:cs="Arial"/>
          <w:b/>
          <w:bCs/>
          <w:color w:val="000000" w:themeColor="text1"/>
          <w:sz w:val="20"/>
          <w:szCs w:val="20"/>
        </w:rPr>
        <w:t>Identiteit</w:t>
      </w:r>
      <w:r w:rsidR="00301E8F" w:rsidRPr="00D27561">
        <w:rPr>
          <w:rFonts w:ascii="Arial" w:hAnsi="Arial" w:cs="Arial"/>
          <w:color w:val="000000" w:themeColor="text1"/>
          <w:sz w:val="20"/>
          <w:szCs w:val="20"/>
        </w:rPr>
        <w:t> </w:t>
      </w:r>
      <w:r w:rsidR="00301E8F" w:rsidRPr="00D27561">
        <w:rPr>
          <w:rFonts w:ascii="Arial" w:hAnsi="Arial" w:cs="Arial"/>
          <w:color w:val="000000" w:themeColor="text1"/>
          <w:sz w:val="20"/>
          <w:szCs w:val="20"/>
        </w:rPr>
        <w:br/>
      </w:r>
      <w:r w:rsidR="0033452B">
        <w:rPr>
          <w:rFonts w:ascii="Arial" w:hAnsi="Arial" w:cs="Arial"/>
          <w:color w:val="000000" w:themeColor="text1"/>
          <w:sz w:val="20"/>
          <w:szCs w:val="20"/>
        </w:rPr>
        <w:t xml:space="preserve">Eigenaar: </w:t>
      </w:r>
      <w:r w:rsidR="00D27561" w:rsidRPr="00D27561">
        <w:rPr>
          <w:rFonts w:ascii="Arial" w:hAnsi="Arial" w:cs="Arial"/>
          <w:color w:val="000000" w:themeColor="text1"/>
          <w:sz w:val="20"/>
          <w:szCs w:val="20"/>
        </w:rPr>
        <w:t>ZIJ Creëert</w:t>
      </w:r>
      <w:r w:rsidR="00D27561" w:rsidRPr="00D27561">
        <w:rPr>
          <w:rFonts w:ascii="Arial" w:hAnsi="Arial" w:cs="Arial"/>
          <w:color w:val="000000" w:themeColor="text1"/>
          <w:sz w:val="20"/>
          <w:szCs w:val="20"/>
        </w:rPr>
        <w:t xml:space="preserve"> </w:t>
      </w:r>
      <w:r w:rsidR="00301E8F" w:rsidRPr="00D27561">
        <w:rPr>
          <w:rFonts w:ascii="Arial" w:hAnsi="Arial" w:cs="Arial"/>
          <w:color w:val="000000" w:themeColor="text1"/>
          <w:sz w:val="20"/>
          <w:szCs w:val="20"/>
        </w:rPr>
        <w:t xml:space="preserve">o.l.v. </w:t>
      </w:r>
      <w:r w:rsidR="00D27561" w:rsidRPr="00D27561">
        <w:rPr>
          <w:rFonts w:ascii="Arial" w:hAnsi="Arial" w:cs="Arial"/>
          <w:color w:val="000000" w:themeColor="text1"/>
          <w:sz w:val="20"/>
          <w:szCs w:val="20"/>
        </w:rPr>
        <w:t xml:space="preserve">Josefien Laban – Nobel </w:t>
      </w:r>
      <w:r w:rsidR="00D27561" w:rsidRPr="00D27561">
        <w:rPr>
          <w:rFonts w:ascii="Arial" w:hAnsi="Arial" w:cs="Arial"/>
          <w:color w:val="000000" w:themeColor="text1"/>
          <w:sz w:val="20"/>
          <w:szCs w:val="20"/>
        </w:rPr>
        <w:br/>
      </w:r>
      <w:r w:rsidR="00301E8F" w:rsidRPr="00D27561">
        <w:rPr>
          <w:rFonts w:ascii="Arial" w:hAnsi="Arial" w:cs="Arial"/>
          <w:color w:val="000000" w:themeColor="text1"/>
          <w:sz w:val="20"/>
          <w:szCs w:val="20"/>
        </w:rPr>
        <w:t>Telefoonnummer: 06</w:t>
      </w:r>
      <w:r w:rsidR="00D27561" w:rsidRPr="00D27561">
        <w:rPr>
          <w:rFonts w:ascii="Arial" w:hAnsi="Arial" w:cs="Arial"/>
          <w:color w:val="000000" w:themeColor="text1"/>
          <w:sz w:val="20"/>
          <w:szCs w:val="20"/>
        </w:rPr>
        <w:t>26751923</w:t>
      </w:r>
      <w:r w:rsidR="00966E54">
        <w:rPr>
          <w:rFonts w:ascii="Arial" w:hAnsi="Arial" w:cs="Arial"/>
          <w:color w:val="000000" w:themeColor="text1"/>
          <w:sz w:val="20"/>
          <w:szCs w:val="20"/>
        </w:rPr>
        <w:br/>
        <w:t xml:space="preserve">Adres: De </w:t>
      </w:r>
      <w:proofErr w:type="spellStart"/>
      <w:r w:rsidR="00966E54">
        <w:rPr>
          <w:rFonts w:ascii="Arial" w:hAnsi="Arial" w:cs="Arial"/>
          <w:color w:val="000000" w:themeColor="text1"/>
          <w:sz w:val="20"/>
          <w:szCs w:val="20"/>
        </w:rPr>
        <w:t>Clerstraat</w:t>
      </w:r>
      <w:proofErr w:type="spellEnd"/>
      <w:r w:rsidR="00966E54">
        <w:rPr>
          <w:rFonts w:ascii="Arial" w:hAnsi="Arial" w:cs="Arial"/>
          <w:color w:val="000000" w:themeColor="text1"/>
          <w:sz w:val="20"/>
          <w:szCs w:val="20"/>
        </w:rPr>
        <w:t xml:space="preserve"> 5, 2807RB Gouda</w:t>
      </w:r>
      <w:r w:rsidR="00301E8F" w:rsidRPr="00D27561">
        <w:rPr>
          <w:rFonts w:ascii="Arial" w:hAnsi="Arial" w:cs="Arial"/>
          <w:color w:val="000000" w:themeColor="text1"/>
          <w:sz w:val="20"/>
          <w:szCs w:val="20"/>
        </w:rPr>
        <w:br/>
        <w:t>E-mailadres: info@</w:t>
      </w:r>
      <w:r w:rsidR="00D27561" w:rsidRPr="00D27561">
        <w:rPr>
          <w:rFonts w:ascii="Arial" w:hAnsi="Arial" w:cs="Arial"/>
          <w:color w:val="000000" w:themeColor="text1"/>
          <w:sz w:val="20"/>
          <w:szCs w:val="20"/>
        </w:rPr>
        <w:t xml:space="preserve">zij-creeert.nl </w:t>
      </w:r>
      <w:r w:rsidR="00301E8F" w:rsidRPr="00D27561">
        <w:rPr>
          <w:rFonts w:ascii="Arial" w:hAnsi="Arial" w:cs="Arial"/>
          <w:color w:val="000000" w:themeColor="text1"/>
          <w:sz w:val="20"/>
          <w:szCs w:val="20"/>
        </w:rPr>
        <w:br/>
      </w:r>
      <w:r w:rsidR="00D27561" w:rsidRPr="00D27561">
        <w:rPr>
          <w:rFonts w:ascii="Arial" w:hAnsi="Arial" w:cs="Arial"/>
          <w:color w:val="000000" w:themeColor="text1"/>
          <w:sz w:val="20"/>
          <w:szCs w:val="20"/>
        </w:rPr>
        <w:t>KVK-nummer: 86506250</w:t>
      </w:r>
      <w:r w:rsidR="00D27561">
        <w:rPr>
          <w:rFonts w:ascii="Arial" w:hAnsi="Arial" w:cs="Arial"/>
          <w:color w:val="000000" w:themeColor="text1"/>
          <w:sz w:val="20"/>
          <w:szCs w:val="20"/>
        </w:rPr>
        <w:br/>
      </w:r>
      <w:r w:rsidR="00D27561" w:rsidRPr="00D27561">
        <w:rPr>
          <w:rFonts w:ascii="Arial" w:hAnsi="Arial" w:cs="Arial"/>
          <w:color w:val="000000" w:themeColor="text1"/>
          <w:sz w:val="20"/>
          <w:szCs w:val="20"/>
        </w:rPr>
        <w:t>BTW - nummer: NL004258429B76</w:t>
      </w:r>
    </w:p>
    <w:p w14:paraId="51E50218" w14:textId="71702A5F" w:rsidR="00334A17" w:rsidRPr="00D27561" w:rsidRDefault="00301E8F" w:rsidP="00D27561">
      <w:pPr>
        <w:pStyle w:val="Normaalweb"/>
        <w:snapToGrid w:val="0"/>
        <w:spacing w:before="0" w:beforeAutospacing="0" w:after="450" w:afterAutospacing="0"/>
        <w:contextualSpacing/>
        <w:rPr>
          <w:rFonts w:ascii="Arial" w:hAnsi="Arial" w:cs="Arial"/>
          <w:sz w:val="20"/>
          <w:szCs w:val="20"/>
        </w:rPr>
      </w:pPr>
      <w:r w:rsidRPr="004218B8">
        <w:rPr>
          <w:rFonts w:ascii="Arial" w:hAnsi="Arial" w:cs="Arial"/>
          <w:sz w:val="20"/>
          <w:szCs w:val="20"/>
        </w:rPr>
        <w:br/>
      </w:r>
      <w:r w:rsidR="007946BE" w:rsidRPr="00AF79A8">
        <w:rPr>
          <w:rFonts w:ascii="Arial" w:hAnsi="Arial" w:cs="Arial"/>
          <w:sz w:val="20"/>
          <w:szCs w:val="20"/>
        </w:rPr>
        <w:br/>
      </w:r>
      <w:r w:rsidR="00E92DCF">
        <w:rPr>
          <w:rFonts w:ascii="Arial" w:hAnsi="Arial" w:cs="Arial"/>
          <w:b/>
          <w:bCs/>
          <w:sz w:val="20"/>
          <w:szCs w:val="20"/>
        </w:rPr>
        <w:t xml:space="preserve">4. </w:t>
      </w:r>
      <w:r w:rsidRPr="00AF79A8">
        <w:rPr>
          <w:rFonts w:ascii="Arial" w:hAnsi="Arial" w:cs="Arial"/>
          <w:b/>
          <w:bCs/>
          <w:sz w:val="20"/>
          <w:szCs w:val="20"/>
        </w:rPr>
        <w:t>Totstandkoming overeenkomst </w:t>
      </w:r>
      <w:r w:rsidR="00126814" w:rsidRPr="00AF79A8">
        <w:rPr>
          <w:rFonts w:ascii="Arial" w:hAnsi="Arial" w:cs="Arial"/>
          <w:sz w:val="20"/>
          <w:szCs w:val="20"/>
        </w:rPr>
        <w:br/>
      </w:r>
      <w:r w:rsidR="00E92DCF">
        <w:rPr>
          <w:rFonts w:ascii="Arial" w:hAnsi="Arial" w:cs="Arial"/>
          <w:sz w:val="20"/>
          <w:szCs w:val="20"/>
        </w:rPr>
        <w:t xml:space="preserve">4.1. </w:t>
      </w:r>
      <w:r w:rsidR="00126814" w:rsidRPr="00AF79A8">
        <w:rPr>
          <w:rFonts w:ascii="Arial" w:hAnsi="Arial" w:cs="Arial"/>
          <w:sz w:val="20"/>
          <w:szCs w:val="20"/>
        </w:rPr>
        <w:t xml:space="preserve">Er is sprake van een overeenkomst wanneer de opdrachtgever aan </w:t>
      </w:r>
      <w:r w:rsidR="00E2785B">
        <w:rPr>
          <w:rFonts w:ascii="Arial" w:hAnsi="Arial" w:cs="Arial"/>
          <w:sz w:val="20"/>
          <w:szCs w:val="20"/>
        </w:rPr>
        <w:t>ZIJ creëert</w:t>
      </w:r>
      <w:r w:rsidR="00126814" w:rsidRPr="00AF79A8">
        <w:rPr>
          <w:rFonts w:ascii="Arial" w:hAnsi="Arial" w:cs="Arial"/>
          <w:sz w:val="20"/>
          <w:szCs w:val="20"/>
        </w:rPr>
        <w:t xml:space="preserve"> een schriftelijke opdracht verstrekt voor het geven van advies en/of het opleiden, trainen of coachen van één of meer deelnemers. Zo’n schriftelijke opdracht kent verschillende verschijningsvormen, waaronder een getekende offerte, een getekend contract, een brief, een e-mail of een ingevuld inschrijvings- of aanmeldingsformulier van </w:t>
      </w:r>
      <w:r w:rsidR="00E2785B">
        <w:rPr>
          <w:rFonts w:ascii="Arial" w:hAnsi="Arial" w:cs="Arial"/>
          <w:sz w:val="20"/>
          <w:szCs w:val="20"/>
        </w:rPr>
        <w:t>ZIJ creëert</w:t>
      </w:r>
      <w:r w:rsidR="00126814" w:rsidRPr="00AF79A8">
        <w:rPr>
          <w:rFonts w:ascii="Arial" w:hAnsi="Arial" w:cs="Arial"/>
          <w:sz w:val="20"/>
          <w:szCs w:val="20"/>
        </w:rPr>
        <w:t>. Het is ook mogelijk dat</w:t>
      </w:r>
      <w:r w:rsidR="00966E54" w:rsidRPr="00966E54">
        <w:rPr>
          <w:rFonts w:ascii="Arial" w:hAnsi="Arial" w:cs="Arial"/>
          <w:sz w:val="20"/>
          <w:szCs w:val="20"/>
        </w:rPr>
        <w:t xml:space="preserve"> </w:t>
      </w:r>
      <w:r w:rsidR="00966E54">
        <w:rPr>
          <w:rFonts w:ascii="Arial" w:hAnsi="Arial" w:cs="Arial"/>
          <w:sz w:val="20"/>
          <w:szCs w:val="20"/>
        </w:rPr>
        <w:t>ZIJ creëert</w:t>
      </w:r>
      <w:r w:rsidR="00126814" w:rsidRPr="00AF79A8">
        <w:rPr>
          <w:rFonts w:ascii="Arial" w:hAnsi="Arial" w:cs="Arial"/>
          <w:sz w:val="20"/>
          <w:szCs w:val="20"/>
        </w:rPr>
        <w:t xml:space="preserve"> in overleg met de opdrachtgever een </w:t>
      </w:r>
      <w:r w:rsidR="00792A10">
        <w:rPr>
          <w:rFonts w:ascii="Arial" w:hAnsi="Arial" w:cs="Arial"/>
          <w:sz w:val="20"/>
          <w:szCs w:val="20"/>
        </w:rPr>
        <w:t>e-mail</w:t>
      </w:r>
      <w:r w:rsidR="00126814" w:rsidRPr="00AF79A8">
        <w:rPr>
          <w:rFonts w:ascii="Arial" w:hAnsi="Arial" w:cs="Arial"/>
          <w:sz w:val="20"/>
          <w:szCs w:val="20"/>
        </w:rPr>
        <w:t xml:space="preserve"> stuurt om een mondelinge opdracht te bevestigen.</w:t>
      </w:r>
    </w:p>
    <w:p w14:paraId="598E3D91" w14:textId="014FBA9B" w:rsidR="00E347D7" w:rsidRPr="00AF79A8" w:rsidRDefault="00E92DCF" w:rsidP="000B00B8">
      <w:pPr>
        <w:pStyle w:val="Normaalweb"/>
        <w:snapToGrid w:val="0"/>
        <w:spacing w:before="0" w:beforeAutospacing="0" w:after="450" w:afterAutospacing="0"/>
        <w:contextualSpacing/>
        <w:rPr>
          <w:rFonts w:ascii="Arial" w:hAnsi="Arial" w:cs="Arial"/>
          <w:sz w:val="20"/>
          <w:szCs w:val="20"/>
        </w:rPr>
      </w:pPr>
      <w:r>
        <w:rPr>
          <w:rFonts w:ascii="Arial" w:hAnsi="Arial" w:cs="Arial"/>
          <w:sz w:val="20"/>
          <w:szCs w:val="20"/>
        </w:rPr>
        <w:t xml:space="preserve">4.2. </w:t>
      </w:r>
      <w:r w:rsidR="00986153" w:rsidRPr="004218B8">
        <w:rPr>
          <w:rFonts w:ascii="Arial" w:hAnsi="Arial" w:cs="Arial"/>
          <w:sz w:val="20"/>
          <w:szCs w:val="20"/>
        </w:rPr>
        <w:t xml:space="preserve">De </w:t>
      </w:r>
      <w:r w:rsidR="00986153">
        <w:rPr>
          <w:rFonts w:ascii="Arial" w:hAnsi="Arial" w:cs="Arial"/>
          <w:sz w:val="20"/>
          <w:szCs w:val="20"/>
        </w:rPr>
        <w:t>opdrachtgever</w:t>
      </w:r>
      <w:r w:rsidR="00986153" w:rsidRPr="004218B8">
        <w:rPr>
          <w:rFonts w:ascii="Arial" w:hAnsi="Arial" w:cs="Arial"/>
          <w:sz w:val="20"/>
          <w:szCs w:val="20"/>
        </w:rPr>
        <w:t xml:space="preserve"> dient akkoord te gaan met de algemene voorwaarden. Deze staan vermeld op de website</w:t>
      </w:r>
      <w:r w:rsidR="00966E54">
        <w:rPr>
          <w:rFonts w:ascii="Arial" w:hAnsi="Arial" w:cs="Arial"/>
          <w:sz w:val="20"/>
          <w:szCs w:val="20"/>
        </w:rPr>
        <w:t xml:space="preserve"> www.zij-creeert.nl</w:t>
      </w:r>
      <w:r w:rsidR="00986153" w:rsidRPr="004218B8">
        <w:rPr>
          <w:rFonts w:ascii="Arial" w:hAnsi="Arial" w:cs="Arial"/>
          <w:sz w:val="20"/>
          <w:szCs w:val="20"/>
        </w:rPr>
        <w:t xml:space="preserve">. </w:t>
      </w:r>
      <w:r w:rsidR="00E347D7" w:rsidRPr="008512AF">
        <w:rPr>
          <w:rFonts w:ascii="Arial" w:hAnsi="Arial" w:cs="Arial"/>
          <w:sz w:val="20"/>
          <w:szCs w:val="20"/>
        </w:rPr>
        <w:t>Tijdens</w:t>
      </w:r>
      <w:r w:rsidR="00E347D7" w:rsidRPr="00AF79A8">
        <w:rPr>
          <w:rFonts w:ascii="Arial" w:hAnsi="Arial" w:cs="Arial"/>
          <w:sz w:val="20"/>
          <w:szCs w:val="20"/>
        </w:rPr>
        <w:t xml:space="preserve"> het vastleggen van een eerste (kennismakings-)consult zal per e-mail worden verwezen naar het document </w:t>
      </w:r>
      <w:r w:rsidR="00E347D7" w:rsidRPr="00AF79A8">
        <w:rPr>
          <w:rFonts w:ascii="Arial" w:hAnsi="Arial" w:cs="Arial"/>
          <w:i/>
          <w:iCs/>
          <w:sz w:val="20"/>
          <w:szCs w:val="20"/>
        </w:rPr>
        <w:t xml:space="preserve">Algemene Voorwaarden. </w:t>
      </w:r>
      <w:r w:rsidR="00E347D7" w:rsidRPr="004218B8">
        <w:rPr>
          <w:rFonts w:ascii="Arial" w:hAnsi="Arial" w:cs="Arial"/>
          <w:sz w:val="20"/>
          <w:szCs w:val="20"/>
        </w:rPr>
        <w:t xml:space="preserve">Wanneer de </w:t>
      </w:r>
      <w:r w:rsidR="00E347D7">
        <w:rPr>
          <w:rFonts w:ascii="Arial" w:hAnsi="Arial" w:cs="Arial"/>
          <w:sz w:val="20"/>
          <w:szCs w:val="20"/>
        </w:rPr>
        <w:t>opdrachtgever</w:t>
      </w:r>
      <w:r w:rsidR="00E347D7" w:rsidRPr="004218B8">
        <w:rPr>
          <w:rFonts w:ascii="Arial" w:hAnsi="Arial" w:cs="Arial"/>
          <w:sz w:val="20"/>
          <w:szCs w:val="20"/>
        </w:rPr>
        <w:t xml:space="preserve"> vervolgens de (</w:t>
      </w:r>
      <w:proofErr w:type="spellStart"/>
      <w:r w:rsidR="00E347D7" w:rsidRPr="004218B8">
        <w:rPr>
          <w:rFonts w:ascii="Arial" w:hAnsi="Arial" w:cs="Arial"/>
          <w:sz w:val="20"/>
          <w:szCs w:val="20"/>
        </w:rPr>
        <w:t>kennismakings</w:t>
      </w:r>
      <w:proofErr w:type="spellEnd"/>
      <w:r w:rsidR="00E347D7" w:rsidRPr="004218B8">
        <w:rPr>
          <w:rFonts w:ascii="Arial" w:hAnsi="Arial" w:cs="Arial"/>
          <w:sz w:val="20"/>
          <w:szCs w:val="20"/>
        </w:rPr>
        <w:t>)afspraak bevestigt</w:t>
      </w:r>
      <w:r w:rsidR="00986153">
        <w:rPr>
          <w:rFonts w:ascii="Arial" w:hAnsi="Arial" w:cs="Arial"/>
          <w:sz w:val="20"/>
          <w:szCs w:val="20"/>
        </w:rPr>
        <w:t xml:space="preserve">, </w:t>
      </w:r>
      <w:r w:rsidR="00E347D7" w:rsidRPr="004218B8">
        <w:rPr>
          <w:rFonts w:ascii="Arial" w:hAnsi="Arial" w:cs="Arial"/>
          <w:sz w:val="20"/>
          <w:szCs w:val="20"/>
        </w:rPr>
        <w:t xml:space="preserve">gaat de </w:t>
      </w:r>
      <w:r w:rsidR="00E347D7">
        <w:rPr>
          <w:rFonts w:ascii="Arial" w:hAnsi="Arial" w:cs="Arial"/>
          <w:sz w:val="20"/>
          <w:szCs w:val="20"/>
        </w:rPr>
        <w:t>opdrachtgever</w:t>
      </w:r>
      <w:r w:rsidR="00E347D7" w:rsidRPr="004218B8">
        <w:rPr>
          <w:rFonts w:ascii="Arial" w:hAnsi="Arial" w:cs="Arial"/>
          <w:sz w:val="20"/>
          <w:szCs w:val="20"/>
        </w:rPr>
        <w:t xml:space="preserve"> automatisch akkoord met de algemene voorwaarden en de wijze van communicatie tussen </w:t>
      </w:r>
      <w:r w:rsidR="00966E54">
        <w:rPr>
          <w:rFonts w:ascii="Arial" w:hAnsi="Arial" w:cs="Arial"/>
          <w:sz w:val="20"/>
          <w:szCs w:val="20"/>
        </w:rPr>
        <w:t>ZIJ creëert</w:t>
      </w:r>
      <w:r w:rsidR="00966E54" w:rsidRPr="00AF79A8">
        <w:rPr>
          <w:rFonts w:ascii="Arial" w:hAnsi="Arial" w:cs="Arial"/>
          <w:sz w:val="20"/>
          <w:szCs w:val="20"/>
        </w:rPr>
        <w:t xml:space="preserve"> </w:t>
      </w:r>
      <w:r w:rsidR="00E347D7" w:rsidRPr="004218B8">
        <w:rPr>
          <w:rFonts w:ascii="Arial" w:hAnsi="Arial" w:cs="Arial"/>
          <w:sz w:val="20"/>
          <w:szCs w:val="20"/>
        </w:rPr>
        <w:t>en de</w:t>
      </w:r>
      <w:r w:rsidR="00E347D7" w:rsidRPr="00214FD6">
        <w:rPr>
          <w:rFonts w:ascii="Arial" w:hAnsi="Arial" w:cs="Arial"/>
          <w:sz w:val="20"/>
          <w:szCs w:val="20"/>
        </w:rPr>
        <w:t xml:space="preserve"> </w:t>
      </w:r>
      <w:r w:rsidR="00E347D7">
        <w:rPr>
          <w:rFonts w:ascii="Arial" w:hAnsi="Arial" w:cs="Arial"/>
          <w:sz w:val="20"/>
          <w:szCs w:val="20"/>
        </w:rPr>
        <w:t>opdrachtgever</w:t>
      </w:r>
      <w:r w:rsidR="00E347D7" w:rsidRPr="004218B8">
        <w:rPr>
          <w:rFonts w:ascii="Arial" w:hAnsi="Arial" w:cs="Arial"/>
          <w:sz w:val="20"/>
          <w:szCs w:val="20"/>
        </w:rPr>
        <w:t>.</w:t>
      </w:r>
      <w:r w:rsidR="00E347D7" w:rsidRPr="00AF79A8">
        <w:rPr>
          <w:rFonts w:ascii="Arial" w:hAnsi="Arial" w:cs="Arial"/>
          <w:sz w:val="20"/>
          <w:szCs w:val="20"/>
        </w:rPr>
        <w:br/>
      </w:r>
    </w:p>
    <w:p w14:paraId="40DCBE44" w14:textId="65C9790A" w:rsidR="00AF79A8" w:rsidRDefault="00E92DCF" w:rsidP="000B00B8">
      <w:pPr>
        <w:pStyle w:val="Normaalweb"/>
        <w:shd w:val="clear" w:color="auto" w:fill="FFFFFF"/>
        <w:snapToGrid w:val="0"/>
        <w:contextualSpacing/>
        <w:rPr>
          <w:rFonts w:ascii="Arial" w:hAnsi="Arial" w:cs="Arial"/>
          <w:sz w:val="20"/>
          <w:szCs w:val="20"/>
        </w:rPr>
      </w:pPr>
      <w:r>
        <w:rPr>
          <w:rFonts w:ascii="Arial" w:hAnsi="Arial" w:cs="Arial"/>
          <w:b/>
          <w:bCs/>
          <w:sz w:val="20"/>
          <w:szCs w:val="20"/>
        </w:rPr>
        <w:t xml:space="preserve">5. </w:t>
      </w:r>
      <w:r w:rsidR="00334A17" w:rsidRPr="00AF79A8">
        <w:rPr>
          <w:rFonts w:ascii="Arial" w:hAnsi="Arial" w:cs="Arial"/>
          <w:b/>
          <w:bCs/>
          <w:sz w:val="20"/>
          <w:szCs w:val="20"/>
        </w:rPr>
        <w:t xml:space="preserve">Rechten en plichten </w:t>
      </w:r>
      <w:r w:rsidR="00AF79A8">
        <w:rPr>
          <w:rFonts w:ascii="Arial" w:hAnsi="Arial" w:cs="Arial"/>
          <w:sz w:val="20"/>
          <w:szCs w:val="20"/>
        </w:rPr>
        <w:br/>
      </w:r>
      <w:r>
        <w:rPr>
          <w:rFonts w:ascii="Arial" w:hAnsi="Arial" w:cs="Arial"/>
          <w:sz w:val="20"/>
          <w:szCs w:val="20"/>
        </w:rPr>
        <w:t xml:space="preserve">5.1. </w:t>
      </w:r>
      <w:r w:rsidR="00334A17" w:rsidRPr="00AF79A8">
        <w:rPr>
          <w:rFonts w:ascii="Arial" w:hAnsi="Arial" w:cs="Arial"/>
          <w:sz w:val="20"/>
          <w:szCs w:val="20"/>
        </w:rPr>
        <w:t xml:space="preserve">Bij elke overeenkomst tussen </w:t>
      </w:r>
      <w:r w:rsidR="00966E54">
        <w:rPr>
          <w:rFonts w:ascii="Arial" w:hAnsi="Arial" w:cs="Arial"/>
          <w:sz w:val="20"/>
          <w:szCs w:val="20"/>
        </w:rPr>
        <w:t>ZIJ creëert</w:t>
      </w:r>
      <w:r w:rsidR="00334A17" w:rsidRPr="00AF79A8">
        <w:rPr>
          <w:rFonts w:ascii="Arial" w:hAnsi="Arial" w:cs="Arial"/>
          <w:sz w:val="20"/>
          <w:szCs w:val="20"/>
        </w:rPr>
        <w:t xml:space="preserve"> en haar </w:t>
      </w:r>
      <w:r w:rsidR="00214FD6">
        <w:rPr>
          <w:rFonts w:ascii="Arial" w:hAnsi="Arial" w:cs="Arial"/>
          <w:sz w:val="20"/>
          <w:szCs w:val="20"/>
        </w:rPr>
        <w:t>opdrachtgever</w:t>
      </w:r>
      <w:r w:rsidR="00334A17" w:rsidRPr="00AF79A8">
        <w:rPr>
          <w:rFonts w:ascii="Arial" w:hAnsi="Arial" w:cs="Arial"/>
          <w:sz w:val="20"/>
          <w:szCs w:val="20"/>
        </w:rPr>
        <w:t xml:space="preserve"> verplicht </w:t>
      </w:r>
      <w:r w:rsidR="00966E54">
        <w:rPr>
          <w:rFonts w:ascii="Arial" w:hAnsi="Arial" w:cs="Arial"/>
          <w:sz w:val="20"/>
          <w:szCs w:val="20"/>
        </w:rPr>
        <w:t>ZIJ creëert</w:t>
      </w:r>
      <w:r w:rsidR="00966E54" w:rsidRPr="00AF79A8">
        <w:rPr>
          <w:rFonts w:ascii="Arial" w:hAnsi="Arial" w:cs="Arial"/>
          <w:sz w:val="20"/>
          <w:szCs w:val="20"/>
        </w:rPr>
        <w:t xml:space="preserve"> </w:t>
      </w:r>
      <w:r w:rsidR="00334A17" w:rsidRPr="00AF79A8">
        <w:rPr>
          <w:rFonts w:ascii="Arial" w:hAnsi="Arial" w:cs="Arial"/>
          <w:sz w:val="20"/>
          <w:szCs w:val="20"/>
        </w:rPr>
        <w:t>zich ertoe de</w:t>
      </w:r>
      <w:r w:rsidR="00792A10">
        <w:rPr>
          <w:rFonts w:ascii="Arial" w:hAnsi="Arial" w:cs="Arial"/>
          <w:sz w:val="20"/>
          <w:szCs w:val="20"/>
        </w:rPr>
        <w:t xml:space="preserve"> </w:t>
      </w:r>
      <w:r w:rsidR="00334A17" w:rsidRPr="00AF79A8">
        <w:rPr>
          <w:rFonts w:ascii="Arial" w:hAnsi="Arial" w:cs="Arial"/>
          <w:sz w:val="20"/>
          <w:szCs w:val="20"/>
        </w:rPr>
        <w:t>overeengekomen inspanningen te verrichten volgens de hoogste normen van vakmanschap en zorgvuldigheid die de</w:t>
      </w:r>
      <w:r w:rsidR="000B7BAB" w:rsidRPr="00AF79A8">
        <w:rPr>
          <w:rFonts w:ascii="Arial" w:hAnsi="Arial" w:cs="Arial"/>
          <w:sz w:val="20"/>
          <w:szCs w:val="20"/>
        </w:rPr>
        <w:t xml:space="preserve"> </w:t>
      </w:r>
      <w:r w:rsidR="00214FD6">
        <w:rPr>
          <w:rFonts w:ascii="Arial" w:hAnsi="Arial" w:cs="Arial"/>
          <w:sz w:val="20"/>
          <w:szCs w:val="20"/>
        </w:rPr>
        <w:t>opdrachtgever</w:t>
      </w:r>
      <w:r w:rsidR="00334A17" w:rsidRPr="00AF79A8">
        <w:rPr>
          <w:rFonts w:ascii="Arial" w:hAnsi="Arial" w:cs="Arial"/>
          <w:sz w:val="20"/>
          <w:szCs w:val="20"/>
        </w:rPr>
        <w:t xml:space="preserve"> van </w:t>
      </w:r>
      <w:r w:rsidR="00966E54">
        <w:rPr>
          <w:rFonts w:ascii="Arial" w:hAnsi="Arial" w:cs="Arial"/>
          <w:sz w:val="20"/>
          <w:szCs w:val="20"/>
        </w:rPr>
        <w:t>ZIJ creëert</w:t>
      </w:r>
      <w:r w:rsidR="00966E54" w:rsidRPr="00AF79A8">
        <w:rPr>
          <w:rFonts w:ascii="Arial" w:hAnsi="Arial" w:cs="Arial"/>
          <w:sz w:val="20"/>
          <w:szCs w:val="20"/>
        </w:rPr>
        <w:t xml:space="preserve"> </w:t>
      </w:r>
      <w:r w:rsidR="00334A17" w:rsidRPr="00AF79A8">
        <w:rPr>
          <w:rFonts w:ascii="Arial" w:hAnsi="Arial" w:cs="Arial"/>
          <w:sz w:val="20"/>
          <w:szCs w:val="20"/>
        </w:rPr>
        <w:t>kan en mag verwachten op het moment dat de opdracht tot stand komt.</w:t>
      </w:r>
    </w:p>
    <w:p w14:paraId="6F7C0154" w14:textId="22054D85" w:rsidR="00302266" w:rsidRDefault="00E92DCF" w:rsidP="000B00B8">
      <w:pPr>
        <w:pStyle w:val="Normaalweb"/>
        <w:shd w:val="clear" w:color="auto" w:fill="FFFFFF"/>
        <w:snapToGrid w:val="0"/>
        <w:contextualSpacing/>
        <w:rPr>
          <w:rFonts w:ascii="Arial" w:hAnsi="Arial" w:cs="Arial"/>
          <w:sz w:val="20"/>
          <w:szCs w:val="20"/>
        </w:rPr>
      </w:pPr>
      <w:r>
        <w:rPr>
          <w:rFonts w:ascii="Arial" w:hAnsi="Arial" w:cs="Arial"/>
          <w:sz w:val="20"/>
          <w:szCs w:val="20"/>
        </w:rPr>
        <w:t xml:space="preserve">5.2. </w:t>
      </w:r>
      <w:r w:rsidR="00334A17" w:rsidRPr="00AF79A8">
        <w:rPr>
          <w:rFonts w:ascii="Arial" w:hAnsi="Arial" w:cs="Arial"/>
          <w:sz w:val="20"/>
          <w:szCs w:val="20"/>
        </w:rPr>
        <w:t xml:space="preserve">Met elke overeenkomst tussen </w:t>
      </w:r>
      <w:r w:rsidR="00966E54">
        <w:rPr>
          <w:rFonts w:ascii="Arial" w:hAnsi="Arial" w:cs="Arial"/>
          <w:sz w:val="20"/>
          <w:szCs w:val="20"/>
        </w:rPr>
        <w:t>ZIJ creëert</w:t>
      </w:r>
      <w:r w:rsidR="00966E54" w:rsidRPr="00AF79A8">
        <w:rPr>
          <w:rFonts w:ascii="Arial" w:hAnsi="Arial" w:cs="Arial"/>
          <w:sz w:val="20"/>
          <w:szCs w:val="20"/>
        </w:rPr>
        <w:t xml:space="preserve"> </w:t>
      </w:r>
      <w:r w:rsidR="00334A17" w:rsidRPr="00AF79A8">
        <w:rPr>
          <w:rFonts w:ascii="Arial" w:hAnsi="Arial" w:cs="Arial"/>
          <w:sz w:val="20"/>
          <w:szCs w:val="20"/>
        </w:rPr>
        <w:t xml:space="preserve">en haar </w:t>
      </w:r>
      <w:r w:rsidR="00AF79A8">
        <w:rPr>
          <w:rFonts w:ascii="Arial" w:hAnsi="Arial" w:cs="Arial"/>
          <w:sz w:val="20"/>
          <w:szCs w:val="20"/>
        </w:rPr>
        <w:t>opdrachtgever</w:t>
      </w:r>
      <w:r w:rsidR="00334A17" w:rsidRPr="00AF79A8">
        <w:rPr>
          <w:rFonts w:ascii="Arial" w:hAnsi="Arial" w:cs="Arial"/>
          <w:sz w:val="20"/>
          <w:szCs w:val="20"/>
        </w:rPr>
        <w:t xml:space="preserve"> accepteert </w:t>
      </w:r>
      <w:r w:rsidR="00966E54">
        <w:rPr>
          <w:rFonts w:ascii="Arial" w:hAnsi="Arial" w:cs="Arial"/>
          <w:sz w:val="20"/>
          <w:szCs w:val="20"/>
        </w:rPr>
        <w:t>ZIJ creëert</w:t>
      </w:r>
      <w:r w:rsidR="00966E54" w:rsidRPr="00AF79A8">
        <w:rPr>
          <w:rFonts w:ascii="Arial" w:hAnsi="Arial" w:cs="Arial"/>
          <w:sz w:val="20"/>
          <w:szCs w:val="20"/>
        </w:rPr>
        <w:t xml:space="preserve"> </w:t>
      </w:r>
      <w:r w:rsidR="00334A17" w:rsidRPr="00AF79A8">
        <w:rPr>
          <w:rFonts w:ascii="Arial" w:hAnsi="Arial" w:cs="Arial"/>
          <w:sz w:val="20"/>
          <w:szCs w:val="20"/>
        </w:rPr>
        <w:t xml:space="preserve">inspanningsverplichting en geen resultaatverplichting. Het spreekt daarbij voor zich dat </w:t>
      </w:r>
      <w:r w:rsidR="00966E54">
        <w:rPr>
          <w:rFonts w:ascii="Arial" w:hAnsi="Arial" w:cs="Arial"/>
          <w:sz w:val="20"/>
          <w:szCs w:val="20"/>
        </w:rPr>
        <w:t>ZIJ creëert</w:t>
      </w:r>
      <w:r w:rsidR="00966E54" w:rsidRPr="00AF79A8">
        <w:rPr>
          <w:rFonts w:ascii="Arial" w:hAnsi="Arial" w:cs="Arial"/>
          <w:sz w:val="20"/>
          <w:szCs w:val="20"/>
        </w:rPr>
        <w:t xml:space="preserve"> </w:t>
      </w:r>
      <w:r w:rsidR="00334A17" w:rsidRPr="00AF79A8">
        <w:rPr>
          <w:rFonts w:ascii="Arial" w:hAnsi="Arial" w:cs="Arial"/>
          <w:sz w:val="20"/>
          <w:szCs w:val="20"/>
        </w:rPr>
        <w:t xml:space="preserve">zich als leverancier niettemin tot het uiterste inspant om een resultaat te bereiken dat voor beide partijen bevredigend is. </w:t>
      </w:r>
      <w:r w:rsidR="008A5976" w:rsidRPr="00AF79A8">
        <w:rPr>
          <w:rFonts w:ascii="Arial" w:hAnsi="Arial" w:cs="Arial"/>
          <w:sz w:val="20"/>
          <w:szCs w:val="20"/>
        </w:rPr>
        <w:br/>
      </w:r>
      <w:r w:rsidR="008A5976" w:rsidRPr="00AF79A8">
        <w:rPr>
          <w:rFonts w:ascii="Arial" w:hAnsi="Arial" w:cs="Arial"/>
          <w:sz w:val="20"/>
          <w:szCs w:val="20"/>
        </w:rPr>
        <w:lastRenderedPageBreak/>
        <w:br/>
      </w:r>
      <w:r>
        <w:rPr>
          <w:rFonts w:ascii="Arial" w:hAnsi="Arial" w:cs="Arial"/>
          <w:b/>
          <w:bCs/>
          <w:sz w:val="20"/>
          <w:szCs w:val="20"/>
        </w:rPr>
        <w:t xml:space="preserve">6. </w:t>
      </w:r>
      <w:r w:rsidR="00955735" w:rsidRPr="00AF79A8">
        <w:rPr>
          <w:rFonts w:ascii="Arial" w:hAnsi="Arial" w:cs="Arial"/>
          <w:b/>
          <w:bCs/>
          <w:sz w:val="20"/>
          <w:szCs w:val="20"/>
        </w:rPr>
        <w:t>Professionele relatie</w:t>
      </w:r>
      <w:r w:rsidR="00955735" w:rsidRPr="00AF79A8">
        <w:rPr>
          <w:rFonts w:ascii="Arial" w:hAnsi="Arial" w:cs="Arial"/>
          <w:b/>
          <w:bCs/>
          <w:sz w:val="20"/>
          <w:szCs w:val="20"/>
        </w:rPr>
        <w:br/>
      </w:r>
      <w:r>
        <w:rPr>
          <w:rFonts w:ascii="Arial" w:hAnsi="Arial" w:cs="Arial"/>
          <w:sz w:val="20"/>
          <w:szCs w:val="20"/>
        </w:rPr>
        <w:t xml:space="preserve">6.1. </w:t>
      </w:r>
      <w:r w:rsidR="00955735" w:rsidRPr="00810CF6">
        <w:rPr>
          <w:rFonts w:ascii="Arial" w:hAnsi="Arial" w:cs="Arial"/>
          <w:sz w:val="20"/>
          <w:szCs w:val="20"/>
        </w:rPr>
        <w:t xml:space="preserve">Hiermee wordt de relatie bedoeld die ontstaat nadat </w:t>
      </w:r>
      <w:r w:rsidR="00214FD6">
        <w:rPr>
          <w:rFonts w:ascii="Arial" w:hAnsi="Arial" w:cs="Arial"/>
          <w:sz w:val="20"/>
          <w:szCs w:val="20"/>
        </w:rPr>
        <w:t>opdrachtgever</w:t>
      </w:r>
      <w:r w:rsidR="00955735" w:rsidRPr="00810CF6">
        <w:rPr>
          <w:rFonts w:ascii="Arial" w:hAnsi="Arial" w:cs="Arial"/>
          <w:sz w:val="20"/>
          <w:szCs w:val="20"/>
        </w:rPr>
        <w:t xml:space="preserve"> en professional zijn overeengekomen dat zij samen gaan werken aan doelen </w:t>
      </w:r>
      <w:proofErr w:type="gramStart"/>
      <w:r w:rsidR="00955735" w:rsidRPr="00810CF6">
        <w:rPr>
          <w:rFonts w:ascii="Arial" w:hAnsi="Arial" w:cs="Arial"/>
          <w:sz w:val="20"/>
          <w:szCs w:val="20"/>
        </w:rPr>
        <w:t>teneinde</w:t>
      </w:r>
      <w:proofErr w:type="gramEnd"/>
      <w:r w:rsidR="00955735" w:rsidRPr="00810CF6">
        <w:rPr>
          <w:rFonts w:ascii="Arial" w:hAnsi="Arial" w:cs="Arial"/>
          <w:sz w:val="20"/>
          <w:szCs w:val="20"/>
        </w:rPr>
        <w:t xml:space="preserve"> de </w:t>
      </w:r>
      <w:r w:rsidR="00214FD6">
        <w:rPr>
          <w:rFonts w:ascii="Arial" w:hAnsi="Arial" w:cs="Arial"/>
          <w:sz w:val="20"/>
          <w:szCs w:val="20"/>
        </w:rPr>
        <w:t>opdrachtgever</w:t>
      </w:r>
      <w:r w:rsidR="00955735" w:rsidRPr="00810CF6">
        <w:rPr>
          <w:rFonts w:ascii="Arial" w:hAnsi="Arial" w:cs="Arial"/>
          <w:sz w:val="20"/>
          <w:szCs w:val="20"/>
        </w:rPr>
        <w:t xml:space="preserve"> tot zijn recht te laten komen. Het is een betrokkenheid van de professional op de ander. Vanaf het moment dat de relatie is aangegaan, handelt de professional in lijn met de beroepsethische normen ten aanzien van de</w:t>
      </w:r>
      <w:r w:rsidR="00214FD6" w:rsidRPr="00214FD6">
        <w:rPr>
          <w:rFonts w:ascii="Arial" w:hAnsi="Arial" w:cs="Arial"/>
          <w:sz w:val="20"/>
          <w:szCs w:val="20"/>
        </w:rPr>
        <w:t xml:space="preserve"> </w:t>
      </w:r>
      <w:r w:rsidR="00214FD6">
        <w:rPr>
          <w:rFonts w:ascii="Arial" w:hAnsi="Arial" w:cs="Arial"/>
          <w:sz w:val="20"/>
          <w:szCs w:val="20"/>
        </w:rPr>
        <w:t>opdrachtgever</w:t>
      </w:r>
      <w:r w:rsidR="00955735" w:rsidRPr="00810CF6">
        <w:rPr>
          <w:rFonts w:ascii="Arial" w:hAnsi="Arial" w:cs="Arial"/>
          <w:sz w:val="20"/>
          <w:szCs w:val="20"/>
        </w:rPr>
        <w:t xml:space="preserve">. </w:t>
      </w:r>
      <w:r w:rsidR="00955735" w:rsidRPr="00AF79A8">
        <w:rPr>
          <w:rFonts w:ascii="Arial" w:hAnsi="Arial" w:cs="Arial"/>
          <w:sz w:val="20"/>
          <w:szCs w:val="20"/>
        </w:rPr>
        <w:br/>
      </w:r>
      <w:r>
        <w:rPr>
          <w:rFonts w:ascii="Arial" w:hAnsi="Arial" w:cs="Arial"/>
          <w:sz w:val="20"/>
          <w:szCs w:val="20"/>
        </w:rPr>
        <w:t xml:space="preserve">6.2. </w:t>
      </w:r>
      <w:r w:rsidR="00810CF6" w:rsidRPr="00810CF6">
        <w:rPr>
          <w:rFonts w:ascii="Arial" w:hAnsi="Arial" w:cs="Arial"/>
          <w:sz w:val="20"/>
          <w:szCs w:val="20"/>
        </w:rPr>
        <w:t xml:space="preserve">Er kunnen zich in de praktijk (nood)situaties voordoen waarbij de toestemming niet kan worden afgewacht, of dat handelen zonder toestemming geboden is. Bijvoorbeeld in situaties waarin er (een vermoeden van) ernstig nadeel speelt, zoals (dreigend) fysiek, psychisch of seksueel geweld. De professional weegt dan het handelen </w:t>
      </w:r>
      <w:r w:rsidR="00810CF6" w:rsidRPr="00810CF6">
        <w:rPr>
          <w:rFonts w:ascii="Arial" w:hAnsi="Arial" w:cs="Arial"/>
          <w:bCs/>
          <w:sz w:val="20"/>
          <w:szCs w:val="20"/>
        </w:rPr>
        <w:t xml:space="preserve">zorgvuldig </w:t>
      </w:r>
      <w:r w:rsidR="00810CF6" w:rsidRPr="00810CF6">
        <w:rPr>
          <w:rFonts w:ascii="Arial" w:hAnsi="Arial" w:cs="Arial"/>
          <w:sz w:val="20"/>
          <w:szCs w:val="20"/>
        </w:rPr>
        <w:t>af en maakt waar nodig gebruik van de wettelijke meldrechten, zoals de meldcode.</w:t>
      </w:r>
    </w:p>
    <w:p w14:paraId="034BF06D" w14:textId="77777777" w:rsidR="00A70500" w:rsidRPr="00AF79A8" w:rsidRDefault="00A70500" w:rsidP="000B00B8">
      <w:pPr>
        <w:pStyle w:val="Normaalweb"/>
        <w:shd w:val="clear" w:color="auto" w:fill="FFFFFF"/>
        <w:snapToGrid w:val="0"/>
        <w:contextualSpacing/>
        <w:rPr>
          <w:rFonts w:ascii="Arial" w:hAnsi="Arial" w:cs="Arial"/>
          <w:sz w:val="20"/>
          <w:szCs w:val="20"/>
        </w:rPr>
      </w:pPr>
    </w:p>
    <w:p w14:paraId="13533149" w14:textId="478040DA" w:rsidR="00986153" w:rsidRDefault="00E92DCF" w:rsidP="00986153">
      <w:pPr>
        <w:pStyle w:val="Normaalweb"/>
        <w:shd w:val="clear" w:color="auto" w:fill="FFFFFF"/>
        <w:snapToGrid w:val="0"/>
        <w:contextualSpacing/>
        <w:rPr>
          <w:rFonts w:ascii="Arial" w:hAnsi="Arial" w:cs="Arial"/>
          <w:sz w:val="20"/>
          <w:szCs w:val="20"/>
        </w:rPr>
      </w:pPr>
      <w:r>
        <w:rPr>
          <w:rFonts w:ascii="Arial" w:hAnsi="Arial" w:cs="Arial"/>
          <w:b/>
          <w:bCs/>
          <w:sz w:val="20"/>
          <w:szCs w:val="20"/>
        </w:rPr>
        <w:t xml:space="preserve">7. </w:t>
      </w:r>
      <w:r w:rsidR="007C75CD" w:rsidRPr="00AF79A8">
        <w:rPr>
          <w:rFonts w:ascii="Arial" w:hAnsi="Arial" w:cs="Arial"/>
          <w:b/>
          <w:bCs/>
          <w:sz w:val="20"/>
          <w:szCs w:val="20"/>
        </w:rPr>
        <w:t>Tarieven</w:t>
      </w:r>
      <w:r w:rsidR="007C75CD" w:rsidRPr="00AF79A8">
        <w:rPr>
          <w:rFonts w:ascii="Arial" w:hAnsi="Arial" w:cs="Arial"/>
          <w:b/>
          <w:bCs/>
          <w:sz w:val="20"/>
          <w:szCs w:val="20"/>
        </w:rPr>
        <w:br/>
      </w:r>
      <w:r>
        <w:rPr>
          <w:rFonts w:ascii="Arial" w:hAnsi="Arial" w:cs="Arial"/>
          <w:sz w:val="20"/>
          <w:szCs w:val="20"/>
        </w:rPr>
        <w:t xml:space="preserve">7.1. </w:t>
      </w:r>
      <w:r w:rsidR="00ED6A08" w:rsidRPr="00AF79A8">
        <w:rPr>
          <w:rFonts w:ascii="Arial" w:hAnsi="Arial" w:cs="Arial"/>
          <w:sz w:val="20"/>
          <w:szCs w:val="20"/>
        </w:rPr>
        <w:t>Het honorarium van</w:t>
      </w:r>
      <w:r w:rsidR="00966E54" w:rsidRPr="00966E54">
        <w:rPr>
          <w:rFonts w:ascii="Arial" w:hAnsi="Arial" w:cs="Arial"/>
          <w:sz w:val="20"/>
          <w:szCs w:val="20"/>
        </w:rPr>
        <w:t xml:space="preserve"> </w:t>
      </w:r>
      <w:r w:rsidR="00966E54">
        <w:rPr>
          <w:rFonts w:ascii="Arial" w:hAnsi="Arial" w:cs="Arial"/>
          <w:sz w:val="20"/>
          <w:szCs w:val="20"/>
        </w:rPr>
        <w:t>ZIJ creëert</w:t>
      </w:r>
      <w:r w:rsidR="00ED6A08" w:rsidRPr="00AF79A8">
        <w:rPr>
          <w:rFonts w:ascii="Arial" w:hAnsi="Arial" w:cs="Arial"/>
          <w:sz w:val="20"/>
          <w:szCs w:val="20"/>
        </w:rPr>
        <w:t xml:space="preserve"> bestaat, tenzij anders overeengekomen, uit een vooraf bepaald vast bedrag per overeenkomst c.q. per geleverde dienst en/of kan worden berekend op basis van tarieven per, door </w:t>
      </w:r>
      <w:r w:rsidR="00966E54">
        <w:rPr>
          <w:rFonts w:ascii="Arial" w:hAnsi="Arial" w:cs="Arial"/>
          <w:sz w:val="20"/>
          <w:szCs w:val="20"/>
        </w:rPr>
        <w:t>ZIJ creëert</w:t>
      </w:r>
      <w:r w:rsidR="00ED6A08" w:rsidRPr="00AF79A8">
        <w:rPr>
          <w:rFonts w:ascii="Arial" w:hAnsi="Arial" w:cs="Arial"/>
          <w:sz w:val="20"/>
          <w:szCs w:val="20"/>
        </w:rPr>
        <w:t xml:space="preserve"> gewerkte tijdseenheid.</w:t>
      </w:r>
    </w:p>
    <w:p w14:paraId="0854331B" w14:textId="77777777" w:rsidR="002A3AA1" w:rsidRDefault="00E92DCF" w:rsidP="00986153">
      <w:pPr>
        <w:pStyle w:val="Normaalweb"/>
        <w:shd w:val="clear" w:color="auto" w:fill="FFFFFF"/>
        <w:snapToGrid w:val="0"/>
        <w:contextualSpacing/>
        <w:rPr>
          <w:rFonts w:ascii="Arial" w:hAnsi="Arial" w:cs="Arial"/>
          <w:sz w:val="20"/>
          <w:szCs w:val="20"/>
        </w:rPr>
      </w:pPr>
      <w:r>
        <w:rPr>
          <w:rFonts w:ascii="Arial" w:hAnsi="Arial" w:cs="Arial"/>
          <w:sz w:val="20"/>
          <w:szCs w:val="20"/>
        </w:rPr>
        <w:t xml:space="preserve">7.2. </w:t>
      </w:r>
      <w:r w:rsidR="00966E54">
        <w:rPr>
          <w:rFonts w:ascii="Arial" w:hAnsi="Arial" w:cs="Arial"/>
          <w:sz w:val="20"/>
          <w:szCs w:val="20"/>
        </w:rPr>
        <w:t>ZIJ creëert</w:t>
      </w:r>
      <w:r w:rsidR="00966E54" w:rsidRPr="00AF79A8">
        <w:rPr>
          <w:rFonts w:ascii="Arial" w:hAnsi="Arial" w:cs="Arial"/>
          <w:sz w:val="20"/>
          <w:szCs w:val="20"/>
        </w:rPr>
        <w:t xml:space="preserve"> </w:t>
      </w:r>
      <w:r w:rsidR="00986153" w:rsidRPr="00AF79A8">
        <w:rPr>
          <w:rFonts w:ascii="Arial" w:hAnsi="Arial" w:cs="Arial"/>
          <w:sz w:val="20"/>
          <w:szCs w:val="20"/>
        </w:rPr>
        <w:t xml:space="preserve">behoudt zich het recht om, zonder nadere kennisgeving, de honoraria te wijzigen. </w:t>
      </w:r>
    </w:p>
    <w:p w14:paraId="79966D06" w14:textId="6414AD96" w:rsidR="00E92DCF" w:rsidRDefault="00E92DCF" w:rsidP="00986153">
      <w:pPr>
        <w:pStyle w:val="Normaalweb"/>
        <w:shd w:val="clear" w:color="auto" w:fill="FFFFFF"/>
        <w:snapToGrid w:val="0"/>
        <w:contextualSpacing/>
        <w:rPr>
          <w:rFonts w:ascii="Arial" w:hAnsi="Arial" w:cs="Arial"/>
          <w:sz w:val="20"/>
          <w:szCs w:val="20"/>
        </w:rPr>
      </w:pPr>
      <w:r>
        <w:rPr>
          <w:rFonts w:ascii="Arial" w:hAnsi="Arial" w:cs="Arial"/>
          <w:sz w:val="20"/>
          <w:szCs w:val="20"/>
        </w:rPr>
        <w:t xml:space="preserve">7.3. </w:t>
      </w:r>
      <w:r w:rsidR="00986153" w:rsidRPr="00AF79A8">
        <w:rPr>
          <w:rFonts w:ascii="Arial" w:hAnsi="Arial" w:cs="Arial"/>
          <w:sz w:val="20"/>
          <w:szCs w:val="20"/>
        </w:rPr>
        <w:t xml:space="preserve">De laatst bekende tarieven zijn de tarieven die terug te vinden zijn op </w:t>
      </w:r>
      <w:r w:rsidRPr="00A13C36">
        <w:rPr>
          <w:rFonts w:ascii="Arial" w:hAnsi="Arial" w:cs="Arial"/>
          <w:sz w:val="20"/>
          <w:szCs w:val="20"/>
        </w:rPr>
        <w:t>www.</w:t>
      </w:r>
      <w:r w:rsidR="001E6927">
        <w:rPr>
          <w:rFonts w:ascii="Arial" w:hAnsi="Arial" w:cs="Arial"/>
          <w:sz w:val="20"/>
          <w:szCs w:val="20"/>
        </w:rPr>
        <w:t>zij-creeert.nl</w:t>
      </w:r>
      <w:r w:rsidR="00986153" w:rsidRPr="00A13C36">
        <w:rPr>
          <w:rFonts w:ascii="Arial" w:hAnsi="Arial" w:cs="Arial"/>
          <w:sz w:val="20"/>
          <w:szCs w:val="20"/>
        </w:rPr>
        <w:t>.</w:t>
      </w:r>
      <w:r w:rsidR="00986153" w:rsidRPr="00AF79A8">
        <w:rPr>
          <w:rFonts w:ascii="Arial" w:hAnsi="Arial" w:cs="Arial"/>
          <w:sz w:val="20"/>
          <w:szCs w:val="20"/>
        </w:rPr>
        <w:t xml:space="preserve"> </w:t>
      </w:r>
    </w:p>
    <w:p w14:paraId="1AE1762B" w14:textId="496ED950" w:rsidR="007C75CD" w:rsidRPr="00AF79A8" w:rsidRDefault="00E92DCF" w:rsidP="00986153">
      <w:pPr>
        <w:pStyle w:val="Normaalweb"/>
        <w:shd w:val="clear" w:color="auto" w:fill="FFFFFF"/>
        <w:snapToGrid w:val="0"/>
        <w:contextualSpacing/>
        <w:rPr>
          <w:rFonts w:ascii="Arial" w:hAnsi="Arial" w:cs="Arial"/>
          <w:sz w:val="20"/>
          <w:szCs w:val="20"/>
        </w:rPr>
      </w:pPr>
      <w:r>
        <w:rPr>
          <w:rFonts w:ascii="Arial" w:hAnsi="Arial" w:cs="Arial"/>
          <w:sz w:val="20"/>
          <w:szCs w:val="20"/>
        </w:rPr>
        <w:t xml:space="preserve">7.4. </w:t>
      </w:r>
      <w:r w:rsidR="00986153" w:rsidRPr="00AF79A8">
        <w:rPr>
          <w:rFonts w:ascii="Arial" w:hAnsi="Arial" w:cs="Arial"/>
          <w:sz w:val="20"/>
          <w:szCs w:val="20"/>
        </w:rPr>
        <w:t xml:space="preserve">Het behoort tot de verantwoordelijkheid van de </w:t>
      </w:r>
      <w:r w:rsidR="00986153">
        <w:rPr>
          <w:rFonts w:ascii="Arial" w:hAnsi="Arial" w:cs="Arial"/>
          <w:sz w:val="20"/>
          <w:szCs w:val="20"/>
        </w:rPr>
        <w:t>opdrachtgever</w:t>
      </w:r>
      <w:r w:rsidR="00986153" w:rsidRPr="00AF79A8">
        <w:rPr>
          <w:rFonts w:ascii="Arial" w:hAnsi="Arial" w:cs="Arial"/>
          <w:sz w:val="20"/>
          <w:szCs w:val="20"/>
        </w:rPr>
        <w:t xml:space="preserve"> om desgewenst voor aanvang van het consult na te gaan welke prijs van toepassing is.</w:t>
      </w:r>
      <w:r w:rsidR="00986153" w:rsidRPr="00AF79A8">
        <w:rPr>
          <w:rFonts w:ascii="Arial" w:hAnsi="Arial" w:cs="Arial"/>
          <w:sz w:val="20"/>
          <w:szCs w:val="20"/>
        </w:rPr>
        <w:br/>
      </w:r>
      <w:r w:rsidR="00ED6A08" w:rsidRPr="00AF79A8">
        <w:rPr>
          <w:rFonts w:ascii="Arial" w:hAnsi="Arial" w:cs="Arial"/>
          <w:sz w:val="20"/>
          <w:szCs w:val="20"/>
        </w:rPr>
        <w:br/>
      </w:r>
      <w:r w:rsidR="000F643B">
        <w:rPr>
          <w:rFonts w:ascii="Arial" w:hAnsi="Arial" w:cs="Arial"/>
          <w:b/>
          <w:bCs/>
          <w:sz w:val="20"/>
          <w:szCs w:val="20"/>
        </w:rPr>
        <w:t xml:space="preserve">8. </w:t>
      </w:r>
      <w:r w:rsidR="00ED6A08" w:rsidRPr="00AF79A8">
        <w:rPr>
          <w:rFonts w:ascii="Arial" w:hAnsi="Arial" w:cs="Arial"/>
          <w:b/>
          <w:bCs/>
          <w:sz w:val="20"/>
          <w:szCs w:val="20"/>
        </w:rPr>
        <w:t>Betalingsvoorwaarden </w:t>
      </w:r>
      <w:r w:rsidR="00ED6A08" w:rsidRPr="00AF79A8">
        <w:rPr>
          <w:rFonts w:ascii="Arial" w:hAnsi="Arial" w:cs="Arial"/>
          <w:b/>
          <w:bCs/>
          <w:sz w:val="20"/>
          <w:szCs w:val="20"/>
        </w:rPr>
        <w:br/>
      </w:r>
      <w:r w:rsidR="000F643B">
        <w:rPr>
          <w:rFonts w:ascii="Arial" w:hAnsi="Arial" w:cs="Arial"/>
          <w:sz w:val="20"/>
          <w:szCs w:val="20"/>
        </w:rPr>
        <w:t xml:space="preserve">8.1. </w:t>
      </w:r>
      <w:r w:rsidR="00ED6A08" w:rsidRPr="00AF79A8">
        <w:rPr>
          <w:rFonts w:ascii="Arial" w:hAnsi="Arial" w:cs="Arial"/>
          <w:sz w:val="20"/>
          <w:szCs w:val="20"/>
        </w:rPr>
        <w:t xml:space="preserve">Losse consulten: na elk consult zal de </w:t>
      </w:r>
      <w:r w:rsidR="00214FD6">
        <w:rPr>
          <w:rFonts w:ascii="Arial" w:hAnsi="Arial" w:cs="Arial"/>
          <w:sz w:val="20"/>
          <w:szCs w:val="20"/>
        </w:rPr>
        <w:t>opdrachtgever</w:t>
      </w:r>
      <w:r w:rsidR="00214FD6" w:rsidRPr="00AF79A8">
        <w:rPr>
          <w:rFonts w:ascii="Arial" w:hAnsi="Arial" w:cs="Arial"/>
          <w:sz w:val="20"/>
          <w:szCs w:val="20"/>
        </w:rPr>
        <w:t xml:space="preserve"> </w:t>
      </w:r>
      <w:r w:rsidR="00ED6A08" w:rsidRPr="00AF79A8">
        <w:rPr>
          <w:rFonts w:ascii="Arial" w:hAnsi="Arial" w:cs="Arial"/>
          <w:sz w:val="20"/>
          <w:szCs w:val="20"/>
        </w:rPr>
        <w:t xml:space="preserve">per e-mail de factuur van het consult krijgen. Deze dient de </w:t>
      </w:r>
      <w:r w:rsidR="00214FD6">
        <w:rPr>
          <w:rFonts w:ascii="Arial" w:hAnsi="Arial" w:cs="Arial"/>
          <w:sz w:val="20"/>
          <w:szCs w:val="20"/>
        </w:rPr>
        <w:t>opdrachtgever</w:t>
      </w:r>
      <w:r w:rsidR="00214FD6" w:rsidRPr="00AF79A8">
        <w:rPr>
          <w:rFonts w:ascii="Arial" w:hAnsi="Arial" w:cs="Arial"/>
          <w:sz w:val="20"/>
          <w:szCs w:val="20"/>
        </w:rPr>
        <w:t xml:space="preserve"> </w:t>
      </w:r>
      <w:r w:rsidR="00ED6A08" w:rsidRPr="00AF79A8">
        <w:rPr>
          <w:rFonts w:ascii="Arial" w:hAnsi="Arial" w:cs="Arial"/>
          <w:sz w:val="20"/>
          <w:szCs w:val="20"/>
        </w:rPr>
        <w:t>binnen 14 dagen te betalen.</w:t>
      </w:r>
      <w:r w:rsidR="00ED6A08" w:rsidRPr="00AF79A8">
        <w:rPr>
          <w:rFonts w:ascii="Arial" w:hAnsi="Arial" w:cs="Arial"/>
          <w:spacing w:val="-15"/>
          <w:sz w:val="20"/>
          <w:szCs w:val="20"/>
        </w:rPr>
        <w:t xml:space="preserve"> </w:t>
      </w:r>
      <w:r w:rsidR="00ED6A08" w:rsidRPr="00AF79A8">
        <w:rPr>
          <w:rFonts w:ascii="Arial" w:hAnsi="Arial" w:cs="Arial"/>
          <w:sz w:val="20"/>
          <w:szCs w:val="20"/>
        </w:rPr>
        <w:t>Na het verstrijken van de wettelijke betalingstermijn volgt een eenmalige herinnering welke binnen 14 dagen voldaan dient te worden.</w:t>
      </w:r>
      <w:r w:rsidR="00ED6A08" w:rsidRPr="00AF79A8">
        <w:rPr>
          <w:rFonts w:ascii="Arial" w:hAnsi="Arial" w:cs="Arial"/>
          <w:sz w:val="20"/>
          <w:szCs w:val="20"/>
        </w:rPr>
        <w:br/>
      </w:r>
      <w:r w:rsidR="000F643B" w:rsidRPr="004136D3">
        <w:rPr>
          <w:rFonts w:ascii="Arial" w:hAnsi="Arial" w:cs="Arial"/>
          <w:sz w:val="20"/>
          <w:szCs w:val="20"/>
        </w:rPr>
        <w:t xml:space="preserve">8.2. </w:t>
      </w:r>
      <w:r w:rsidR="00ED6A08" w:rsidRPr="004136D3">
        <w:rPr>
          <w:rFonts w:ascii="Arial" w:hAnsi="Arial" w:cs="Arial"/>
          <w:sz w:val="20"/>
          <w:szCs w:val="20"/>
        </w:rPr>
        <w:t xml:space="preserve">Pakketten/modules: </w:t>
      </w:r>
      <w:r w:rsidR="00935584" w:rsidRPr="004136D3">
        <w:rPr>
          <w:rFonts w:ascii="Arial" w:hAnsi="Arial" w:cs="Arial"/>
          <w:sz w:val="20"/>
          <w:szCs w:val="20"/>
        </w:rPr>
        <w:t xml:space="preserve">voor of na het eerste gesprek </w:t>
      </w:r>
      <w:r w:rsidR="00ED6A08" w:rsidRPr="004136D3">
        <w:rPr>
          <w:rFonts w:ascii="Arial" w:hAnsi="Arial" w:cs="Arial"/>
          <w:sz w:val="20"/>
          <w:szCs w:val="20"/>
        </w:rPr>
        <w:t xml:space="preserve">zal de </w:t>
      </w:r>
      <w:r w:rsidR="00214FD6" w:rsidRPr="004136D3">
        <w:rPr>
          <w:rFonts w:ascii="Arial" w:hAnsi="Arial" w:cs="Arial"/>
          <w:sz w:val="20"/>
          <w:szCs w:val="20"/>
        </w:rPr>
        <w:t xml:space="preserve">opdrachtgever </w:t>
      </w:r>
      <w:r w:rsidR="00ED6A08" w:rsidRPr="004136D3">
        <w:rPr>
          <w:rFonts w:ascii="Arial" w:hAnsi="Arial" w:cs="Arial"/>
          <w:sz w:val="20"/>
          <w:szCs w:val="20"/>
        </w:rPr>
        <w:t xml:space="preserve">per e-mail de factuur van het pakket krijgen. Deze dient de </w:t>
      </w:r>
      <w:r w:rsidR="00214FD6" w:rsidRPr="004136D3">
        <w:rPr>
          <w:rFonts w:ascii="Arial" w:hAnsi="Arial" w:cs="Arial"/>
          <w:sz w:val="20"/>
          <w:szCs w:val="20"/>
        </w:rPr>
        <w:t xml:space="preserve">opdrachtgever </w:t>
      </w:r>
      <w:r w:rsidR="00ED6A08" w:rsidRPr="004136D3">
        <w:rPr>
          <w:rFonts w:ascii="Arial" w:hAnsi="Arial" w:cs="Arial"/>
          <w:sz w:val="20"/>
          <w:szCs w:val="20"/>
        </w:rPr>
        <w:t>binnen 14 dagen te betalen.</w:t>
      </w:r>
      <w:r w:rsidR="00ED6A08" w:rsidRPr="004136D3">
        <w:rPr>
          <w:rFonts w:ascii="Arial" w:hAnsi="Arial" w:cs="Arial"/>
          <w:spacing w:val="-15"/>
          <w:sz w:val="20"/>
          <w:szCs w:val="20"/>
        </w:rPr>
        <w:t xml:space="preserve"> </w:t>
      </w:r>
      <w:r w:rsidR="00ED6A08" w:rsidRPr="004136D3">
        <w:rPr>
          <w:rFonts w:ascii="Arial" w:hAnsi="Arial" w:cs="Arial"/>
          <w:sz w:val="20"/>
          <w:szCs w:val="20"/>
        </w:rPr>
        <w:t>Na het verstrijken van de wettelijke betalingstermijn volgt een eenmalige herinnering welke binnen 14 dagen voldaan dient te worden.</w:t>
      </w:r>
      <w:r w:rsidR="00ED6A08" w:rsidRPr="00AF79A8">
        <w:rPr>
          <w:rFonts w:ascii="Arial" w:hAnsi="Arial" w:cs="Arial"/>
          <w:spacing w:val="-15"/>
          <w:sz w:val="20"/>
          <w:szCs w:val="20"/>
        </w:rPr>
        <w:br/>
      </w:r>
      <w:r w:rsidR="000F643B">
        <w:rPr>
          <w:rFonts w:ascii="Arial" w:hAnsi="Arial" w:cs="Arial"/>
          <w:sz w:val="20"/>
          <w:szCs w:val="20"/>
        </w:rPr>
        <w:t xml:space="preserve">8.3. </w:t>
      </w:r>
      <w:r w:rsidR="00ED6A08" w:rsidRPr="00AF79A8">
        <w:rPr>
          <w:rFonts w:ascii="Arial" w:hAnsi="Arial" w:cs="Arial"/>
          <w:sz w:val="20"/>
          <w:szCs w:val="20"/>
        </w:rPr>
        <w:t xml:space="preserve">Bij niet tijdige betaling is de professional gerechtigd verdere incassomaatregelen te treffen en worden eventuele juridische en incassokosten op de </w:t>
      </w:r>
      <w:r w:rsidR="00214FD6">
        <w:rPr>
          <w:rFonts w:ascii="Arial" w:hAnsi="Arial" w:cs="Arial"/>
          <w:sz w:val="20"/>
          <w:szCs w:val="20"/>
        </w:rPr>
        <w:t>opdrachtgever</w:t>
      </w:r>
      <w:r w:rsidR="00214FD6" w:rsidRPr="00AF79A8">
        <w:rPr>
          <w:rFonts w:ascii="Arial" w:hAnsi="Arial" w:cs="Arial"/>
          <w:sz w:val="20"/>
          <w:szCs w:val="20"/>
        </w:rPr>
        <w:t xml:space="preserve"> </w:t>
      </w:r>
      <w:r w:rsidR="00ED6A08" w:rsidRPr="00AF79A8">
        <w:rPr>
          <w:rFonts w:ascii="Arial" w:hAnsi="Arial" w:cs="Arial"/>
          <w:sz w:val="20"/>
          <w:szCs w:val="20"/>
        </w:rPr>
        <w:t xml:space="preserve">verhaald. Bij het niet voldoen aan de betalingsverplichting kan </w:t>
      </w:r>
      <w:r w:rsidR="001E6927">
        <w:rPr>
          <w:rFonts w:ascii="Arial" w:hAnsi="Arial" w:cs="Arial"/>
          <w:sz w:val="20"/>
          <w:szCs w:val="20"/>
        </w:rPr>
        <w:t>ZIJ creëert</w:t>
      </w:r>
      <w:r w:rsidR="001E6927" w:rsidRPr="00AF79A8">
        <w:rPr>
          <w:rFonts w:ascii="Arial" w:hAnsi="Arial" w:cs="Arial"/>
          <w:sz w:val="20"/>
          <w:szCs w:val="20"/>
        </w:rPr>
        <w:t xml:space="preserve"> </w:t>
      </w:r>
      <w:r w:rsidR="00ED6A08" w:rsidRPr="00AF79A8">
        <w:rPr>
          <w:rFonts w:ascii="Arial" w:hAnsi="Arial" w:cs="Arial"/>
          <w:sz w:val="20"/>
          <w:szCs w:val="20"/>
        </w:rPr>
        <w:t>de behandelovereenkomst opschorten of staken.</w:t>
      </w:r>
    </w:p>
    <w:p w14:paraId="567F142E" w14:textId="77777777" w:rsidR="007C75CD" w:rsidRPr="00AF79A8" w:rsidRDefault="000F643B" w:rsidP="000B00B8">
      <w:pPr>
        <w:snapToGrid w:val="0"/>
        <w:spacing w:before="100" w:beforeAutospacing="1" w:after="100" w:afterAutospacing="1"/>
        <w:contextualSpacing/>
        <w:rPr>
          <w:rFonts w:ascii="Arial" w:hAnsi="Arial" w:cs="Arial"/>
          <w:spacing w:val="-15"/>
          <w:sz w:val="20"/>
          <w:szCs w:val="20"/>
        </w:rPr>
      </w:pPr>
      <w:r>
        <w:rPr>
          <w:rFonts w:ascii="Arial" w:hAnsi="Arial" w:cs="Arial"/>
          <w:b/>
          <w:bCs/>
          <w:sz w:val="20"/>
          <w:szCs w:val="20"/>
        </w:rPr>
        <w:t xml:space="preserve">9. </w:t>
      </w:r>
      <w:r w:rsidR="004C44CD" w:rsidRPr="00AF79A8">
        <w:rPr>
          <w:rFonts w:ascii="Arial" w:hAnsi="Arial" w:cs="Arial"/>
          <w:b/>
          <w:bCs/>
          <w:sz w:val="20"/>
          <w:szCs w:val="20"/>
        </w:rPr>
        <w:t>BTW </w:t>
      </w:r>
      <w:r w:rsidR="004C44CD" w:rsidRPr="00AF79A8">
        <w:rPr>
          <w:rFonts w:ascii="Arial" w:hAnsi="Arial" w:cs="Arial"/>
          <w:b/>
          <w:bCs/>
          <w:sz w:val="20"/>
          <w:szCs w:val="20"/>
        </w:rPr>
        <w:br/>
      </w:r>
      <w:r w:rsidR="004136D3" w:rsidRPr="00AA5730">
        <w:rPr>
          <w:rFonts w:ascii="Arial" w:hAnsi="Arial" w:cs="Arial"/>
          <w:sz w:val="20"/>
          <w:szCs w:val="20"/>
        </w:rPr>
        <w:t xml:space="preserve">9.1. </w:t>
      </w:r>
      <w:r w:rsidR="004C44CD" w:rsidRPr="00AA5730">
        <w:rPr>
          <w:rFonts w:ascii="Arial" w:hAnsi="Arial" w:cs="Arial"/>
          <w:sz w:val="20"/>
          <w:szCs w:val="20"/>
        </w:rPr>
        <w:t xml:space="preserve">Op de </w:t>
      </w:r>
      <w:r w:rsidR="005C741A">
        <w:rPr>
          <w:rFonts w:ascii="Arial" w:hAnsi="Arial" w:cs="Arial"/>
          <w:sz w:val="20"/>
          <w:szCs w:val="20"/>
        </w:rPr>
        <w:t xml:space="preserve">vermelde </w:t>
      </w:r>
      <w:r w:rsidR="004C44CD" w:rsidRPr="00AA5730">
        <w:rPr>
          <w:rFonts w:ascii="Arial" w:hAnsi="Arial" w:cs="Arial"/>
          <w:sz w:val="20"/>
          <w:szCs w:val="20"/>
        </w:rPr>
        <w:t>prijzen is het geldende BTW-tarief van toepassing.</w:t>
      </w:r>
    </w:p>
    <w:p w14:paraId="64360A44" w14:textId="77777777" w:rsidR="00AF79A8" w:rsidRPr="00AF79A8" w:rsidRDefault="000F643B" w:rsidP="000B00B8">
      <w:pPr>
        <w:pStyle w:val="Normaalweb"/>
        <w:shd w:val="clear" w:color="auto" w:fill="FFFFFF"/>
        <w:snapToGrid w:val="0"/>
        <w:contextualSpacing/>
        <w:rPr>
          <w:rFonts w:ascii="Arial" w:hAnsi="Arial" w:cs="Arial"/>
          <w:b/>
          <w:bCs/>
          <w:sz w:val="20"/>
          <w:szCs w:val="20"/>
        </w:rPr>
      </w:pPr>
      <w:r>
        <w:rPr>
          <w:rFonts w:ascii="Arial" w:hAnsi="Arial" w:cs="Arial"/>
          <w:b/>
          <w:bCs/>
          <w:sz w:val="20"/>
          <w:szCs w:val="20"/>
        </w:rPr>
        <w:t xml:space="preserve">10. </w:t>
      </w:r>
      <w:r w:rsidR="008A5976" w:rsidRPr="00AF79A8">
        <w:rPr>
          <w:rFonts w:ascii="Arial" w:hAnsi="Arial" w:cs="Arial"/>
          <w:b/>
          <w:bCs/>
          <w:sz w:val="20"/>
          <w:szCs w:val="20"/>
        </w:rPr>
        <w:t>Verwerking persoonsgegevens</w:t>
      </w:r>
    </w:p>
    <w:p w14:paraId="0834BF94" w14:textId="77777777" w:rsidR="008A5976" w:rsidRDefault="000F643B" w:rsidP="000B00B8">
      <w:pPr>
        <w:pStyle w:val="Normaalweb"/>
        <w:shd w:val="clear" w:color="auto" w:fill="FFFFFF"/>
        <w:snapToGrid w:val="0"/>
        <w:contextualSpacing/>
        <w:rPr>
          <w:rFonts w:ascii="Arial" w:hAnsi="Arial" w:cs="Arial"/>
          <w:sz w:val="20"/>
          <w:szCs w:val="20"/>
        </w:rPr>
      </w:pPr>
      <w:r>
        <w:rPr>
          <w:rFonts w:ascii="Arial" w:hAnsi="Arial" w:cs="Arial"/>
          <w:sz w:val="20"/>
          <w:szCs w:val="20"/>
        </w:rPr>
        <w:t xml:space="preserve">10.1. </w:t>
      </w:r>
      <w:r w:rsidR="008A5976" w:rsidRPr="00AF79A8">
        <w:rPr>
          <w:rFonts w:ascii="Arial" w:hAnsi="Arial" w:cs="Arial"/>
          <w:sz w:val="20"/>
          <w:szCs w:val="20"/>
        </w:rPr>
        <w:t xml:space="preserve">Verslaglegging en dossiervorming zijn noodzakelijk om een verantwoorde professionele relatie op te bouwen, het handelen tegenover de </w:t>
      </w:r>
      <w:r w:rsidR="00214FD6">
        <w:rPr>
          <w:rFonts w:ascii="Arial" w:hAnsi="Arial" w:cs="Arial"/>
          <w:sz w:val="20"/>
          <w:szCs w:val="20"/>
        </w:rPr>
        <w:t>opdrachtgever</w:t>
      </w:r>
      <w:r w:rsidR="00214FD6" w:rsidRPr="00AF79A8">
        <w:rPr>
          <w:rFonts w:ascii="Arial" w:hAnsi="Arial" w:cs="Arial"/>
          <w:sz w:val="20"/>
          <w:szCs w:val="20"/>
        </w:rPr>
        <w:t xml:space="preserve"> </w:t>
      </w:r>
      <w:r w:rsidR="008A5976" w:rsidRPr="00AF79A8">
        <w:rPr>
          <w:rFonts w:ascii="Arial" w:hAnsi="Arial" w:cs="Arial"/>
          <w:sz w:val="20"/>
          <w:szCs w:val="20"/>
        </w:rPr>
        <w:t xml:space="preserve">inzichtelijk en transparant te maken, het professionele handelen te kunnen verantwoorden, en om de dienstverlening zo nodig over te kunnen dragen. </w:t>
      </w:r>
      <w:r w:rsidR="000C67C9" w:rsidRPr="00AF79A8">
        <w:rPr>
          <w:rFonts w:ascii="Arial" w:hAnsi="Arial" w:cs="Arial"/>
          <w:bCs/>
          <w:sz w:val="20"/>
          <w:szCs w:val="20"/>
        </w:rPr>
        <w:t xml:space="preserve">De professional verzamelt voor de ondersteuning en hulpverlening relevante informatie en legt deze zorgvuldig en op verantwoorde wijze vast. </w:t>
      </w:r>
      <w:r w:rsidR="008A5976" w:rsidRPr="00AF79A8">
        <w:rPr>
          <w:rFonts w:ascii="Arial" w:hAnsi="Arial" w:cs="Arial"/>
          <w:sz w:val="20"/>
          <w:szCs w:val="20"/>
        </w:rPr>
        <w:br/>
      </w:r>
      <w:r>
        <w:rPr>
          <w:rFonts w:ascii="Arial" w:hAnsi="Arial" w:cs="Arial"/>
          <w:sz w:val="20"/>
          <w:szCs w:val="20"/>
        </w:rPr>
        <w:t xml:space="preserve">10.2. </w:t>
      </w:r>
      <w:r w:rsidR="008A5976" w:rsidRPr="00AF79A8">
        <w:rPr>
          <w:rFonts w:ascii="Arial" w:hAnsi="Arial" w:cs="Arial"/>
          <w:sz w:val="20"/>
          <w:szCs w:val="20"/>
        </w:rPr>
        <w:t xml:space="preserve">Relevante informatie betreft informatie over de </w:t>
      </w:r>
      <w:r w:rsidR="00214FD6">
        <w:rPr>
          <w:rFonts w:ascii="Arial" w:hAnsi="Arial" w:cs="Arial"/>
          <w:sz w:val="20"/>
          <w:szCs w:val="20"/>
        </w:rPr>
        <w:t>opdrachtgever</w:t>
      </w:r>
      <w:r w:rsidR="008A5976" w:rsidRPr="00AF79A8">
        <w:rPr>
          <w:rFonts w:ascii="Arial" w:hAnsi="Arial" w:cs="Arial"/>
          <w:sz w:val="20"/>
          <w:szCs w:val="20"/>
        </w:rPr>
        <w:t>, diens omstandigheden en de voortgang van het hulp en dienstverleningsproces</w:t>
      </w:r>
      <w:r w:rsidR="004C44CD" w:rsidRPr="00AF79A8">
        <w:rPr>
          <w:rFonts w:ascii="Arial" w:hAnsi="Arial" w:cs="Arial"/>
          <w:sz w:val="20"/>
          <w:szCs w:val="20"/>
        </w:rPr>
        <w:t>.</w:t>
      </w:r>
      <w:r w:rsidR="004C44CD" w:rsidRPr="00AF79A8">
        <w:rPr>
          <w:rFonts w:ascii="Arial" w:hAnsi="Arial" w:cs="Arial"/>
          <w:sz w:val="20"/>
          <w:szCs w:val="20"/>
        </w:rPr>
        <w:br/>
      </w:r>
      <w:r>
        <w:rPr>
          <w:rFonts w:ascii="Arial" w:hAnsi="Arial" w:cs="Arial"/>
          <w:sz w:val="20"/>
          <w:szCs w:val="20"/>
        </w:rPr>
        <w:t xml:space="preserve">10.3. </w:t>
      </w:r>
      <w:r w:rsidR="008A5976" w:rsidRPr="00AF79A8">
        <w:rPr>
          <w:rFonts w:ascii="Arial" w:hAnsi="Arial" w:cs="Arial"/>
          <w:sz w:val="20"/>
          <w:szCs w:val="20"/>
        </w:rPr>
        <w:t xml:space="preserve">Uitgangspunt voor de bewaartermijn die niet wettelijk is vastgelegd is: zo kort als mogelijk, zo lang als nodig. De professional verantwoordt welke informatie </w:t>
      </w:r>
      <w:r w:rsidR="00B83E45">
        <w:rPr>
          <w:rFonts w:ascii="Arial" w:hAnsi="Arial" w:cs="Arial"/>
          <w:sz w:val="20"/>
          <w:szCs w:val="20"/>
        </w:rPr>
        <w:t>zij</w:t>
      </w:r>
      <w:r w:rsidR="008A5976" w:rsidRPr="00AF79A8">
        <w:rPr>
          <w:rFonts w:ascii="Arial" w:hAnsi="Arial" w:cs="Arial"/>
          <w:sz w:val="20"/>
          <w:szCs w:val="20"/>
        </w:rPr>
        <w:t xml:space="preserve"> met welk doel vastlegt, op welke wijze dat gebeurt en de bewaartermijn van het dossier.</w:t>
      </w:r>
    </w:p>
    <w:p w14:paraId="6AA64151" w14:textId="77777777" w:rsidR="00A70500" w:rsidRPr="004218B8" w:rsidRDefault="00A70500" w:rsidP="000B00B8">
      <w:pPr>
        <w:pStyle w:val="Normaalweb"/>
        <w:shd w:val="clear" w:color="auto" w:fill="FFFFFF"/>
        <w:snapToGrid w:val="0"/>
        <w:contextualSpacing/>
        <w:rPr>
          <w:rFonts w:ascii="Arial" w:hAnsi="Arial" w:cs="Arial"/>
          <w:sz w:val="20"/>
          <w:szCs w:val="20"/>
        </w:rPr>
      </w:pPr>
    </w:p>
    <w:p w14:paraId="0724B53E" w14:textId="5675CE4F" w:rsidR="000F643B" w:rsidRDefault="000F643B" w:rsidP="000F643B">
      <w:pPr>
        <w:pStyle w:val="Normaalweb"/>
        <w:shd w:val="clear" w:color="auto" w:fill="FFFFFF"/>
        <w:snapToGrid w:val="0"/>
        <w:contextualSpacing/>
        <w:rPr>
          <w:rFonts w:ascii="Arial" w:hAnsi="Arial" w:cs="Arial"/>
          <w:sz w:val="20"/>
          <w:szCs w:val="20"/>
        </w:rPr>
      </w:pPr>
      <w:r>
        <w:rPr>
          <w:rFonts w:ascii="Arial" w:hAnsi="Arial" w:cs="Arial"/>
          <w:b/>
          <w:bCs/>
          <w:sz w:val="20"/>
          <w:szCs w:val="20"/>
        </w:rPr>
        <w:t xml:space="preserve">11. </w:t>
      </w:r>
      <w:r w:rsidR="007C75CD" w:rsidRPr="00AF79A8">
        <w:rPr>
          <w:rFonts w:ascii="Arial" w:hAnsi="Arial" w:cs="Arial"/>
          <w:b/>
          <w:bCs/>
          <w:sz w:val="20"/>
          <w:szCs w:val="20"/>
        </w:rPr>
        <w:t>Geheimhouding en vertrouwelijkheid </w:t>
      </w:r>
    </w:p>
    <w:p w14:paraId="2649C5D2" w14:textId="2EDEE3A2" w:rsidR="000F643B" w:rsidRPr="005C741A" w:rsidRDefault="000F643B" w:rsidP="000F643B">
      <w:pPr>
        <w:pStyle w:val="Normaalweb"/>
        <w:shd w:val="clear" w:color="auto" w:fill="FFFFFF"/>
        <w:snapToGrid w:val="0"/>
        <w:contextualSpacing/>
        <w:rPr>
          <w:rFonts w:ascii="Arial" w:hAnsi="Arial" w:cs="Arial"/>
          <w:sz w:val="20"/>
          <w:szCs w:val="20"/>
          <w:highlight w:val="yellow"/>
        </w:rPr>
      </w:pPr>
      <w:r>
        <w:rPr>
          <w:rFonts w:ascii="Arial" w:hAnsi="Arial" w:cs="Arial"/>
          <w:sz w:val="20"/>
          <w:szCs w:val="20"/>
        </w:rPr>
        <w:t>11.</w:t>
      </w:r>
      <w:r w:rsidR="001E6927">
        <w:rPr>
          <w:rFonts w:ascii="Arial" w:hAnsi="Arial" w:cs="Arial"/>
          <w:sz w:val="20"/>
          <w:szCs w:val="20"/>
        </w:rPr>
        <w:t>1</w:t>
      </w:r>
      <w:r>
        <w:rPr>
          <w:rFonts w:ascii="Arial" w:hAnsi="Arial" w:cs="Arial"/>
          <w:sz w:val="20"/>
          <w:szCs w:val="20"/>
        </w:rPr>
        <w:t xml:space="preserve">. </w:t>
      </w:r>
      <w:r w:rsidR="005079FC" w:rsidRPr="004218B8">
        <w:rPr>
          <w:rFonts w:ascii="Arial" w:hAnsi="Arial" w:cs="Arial"/>
          <w:sz w:val="20"/>
          <w:szCs w:val="20"/>
        </w:rPr>
        <w:t xml:space="preserve">De persoonsgegevens worden </w:t>
      </w:r>
      <w:proofErr w:type="gramStart"/>
      <w:r w:rsidR="005079FC" w:rsidRPr="004218B8">
        <w:rPr>
          <w:rFonts w:ascii="Arial" w:hAnsi="Arial" w:cs="Arial"/>
          <w:sz w:val="20"/>
          <w:szCs w:val="20"/>
        </w:rPr>
        <w:t>conform</w:t>
      </w:r>
      <w:proofErr w:type="gramEnd"/>
      <w:r w:rsidR="005079FC" w:rsidRPr="004218B8">
        <w:rPr>
          <w:rFonts w:ascii="Arial" w:hAnsi="Arial" w:cs="Arial"/>
          <w:sz w:val="20"/>
          <w:szCs w:val="20"/>
        </w:rPr>
        <w:t xml:space="preserve"> de AVG-wetgeving bewaard.</w:t>
      </w:r>
      <w:r w:rsidR="005079FC" w:rsidRPr="00AF79A8">
        <w:rPr>
          <w:rFonts w:ascii="Arial" w:hAnsi="Arial" w:cs="Arial"/>
          <w:sz w:val="20"/>
          <w:szCs w:val="20"/>
        </w:rPr>
        <w:t> </w:t>
      </w:r>
      <w:r w:rsidR="005079FC" w:rsidRPr="004218B8">
        <w:rPr>
          <w:rFonts w:ascii="Arial" w:hAnsi="Arial" w:cs="Arial"/>
          <w:sz w:val="20"/>
          <w:szCs w:val="20"/>
        </w:rPr>
        <w:t xml:space="preserve">Zie voor meer informatie </w:t>
      </w:r>
      <w:r w:rsidR="000C67C9">
        <w:rPr>
          <w:rFonts w:ascii="Arial" w:hAnsi="Arial" w:cs="Arial"/>
          <w:sz w:val="20"/>
          <w:szCs w:val="20"/>
        </w:rPr>
        <w:t xml:space="preserve">de </w:t>
      </w:r>
      <w:r w:rsidR="005079FC" w:rsidRPr="004218B8">
        <w:rPr>
          <w:rFonts w:ascii="Arial" w:hAnsi="Arial" w:cs="Arial"/>
          <w:sz w:val="20"/>
          <w:szCs w:val="20"/>
        </w:rPr>
        <w:t>Privacy</w:t>
      </w:r>
      <w:r w:rsidR="005C741A">
        <w:rPr>
          <w:rFonts w:ascii="Arial" w:hAnsi="Arial" w:cs="Arial"/>
          <w:sz w:val="20"/>
          <w:szCs w:val="20"/>
        </w:rPr>
        <w:t>verklaring</w:t>
      </w:r>
      <w:r w:rsidR="005079FC" w:rsidRPr="004218B8">
        <w:rPr>
          <w:rFonts w:ascii="Arial" w:hAnsi="Arial" w:cs="Arial"/>
          <w:sz w:val="20"/>
          <w:szCs w:val="20"/>
        </w:rPr>
        <w:t xml:space="preserve"> op de website</w:t>
      </w:r>
      <w:r w:rsidR="005C741A" w:rsidRPr="005C741A">
        <w:rPr>
          <w:rFonts w:ascii="Arial" w:hAnsi="Arial" w:cs="Arial"/>
          <w:sz w:val="20"/>
          <w:szCs w:val="20"/>
        </w:rPr>
        <w:t>:</w:t>
      </w:r>
      <w:r w:rsidR="001E6927">
        <w:rPr>
          <w:rFonts w:ascii="Arial" w:hAnsi="Arial" w:cs="Arial"/>
          <w:sz w:val="20"/>
          <w:szCs w:val="20"/>
        </w:rPr>
        <w:t xml:space="preserve"> </w:t>
      </w:r>
      <w:hyperlink r:id="rId8" w:history="1">
        <w:r w:rsidR="001E6927" w:rsidRPr="00F95729">
          <w:rPr>
            <w:rStyle w:val="Hyperlink"/>
            <w:rFonts w:ascii="Arial" w:hAnsi="Arial" w:cs="Arial"/>
            <w:sz w:val="20"/>
            <w:szCs w:val="20"/>
          </w:rPr>
          <w:t>www.zij-creeert.nl</w:t>
        </w:r>
      </w:hyperlink>
      <w:r w:rsidR="001E6927">
        <w:rPr>
          <w:rFonts w:ascii="Arial" w:hAnsi="Arial" w:cs="Arial"/>
          <w:sz w:val="20"/>
          <w:szCs w:val="20"/>
        </w:rPr>
        <w:t xml:space="preserve"> </w:t>
      </w:r>
      <w:r w:rsidR="005C741A" w:rsidRPr="00AF79A8">
        <w:rPr>
          <w:rFonts w:ascii="Arial" w:hAnsi="Arial" w:cs="Arial"/>
          <w:sz w:val="20"/>
          <w:szCs w:val="20"/>
        </w:rPr>
        <w:t xml:space="preserve"> </w:t>
      </w:r>
      <w:r w:rsidR="000824AB" w:rsidRPr="00AF79A8">
        <w:rPr>
          <w:rFonts w:ascii="Arial" w:hAnsi="Arial" w:cs="Arial"/>
          <w:sz w:val="20"/>
          <w:szCs w:val="20"/>
        </w:rPr>
        <w:br/>
      </w:r>
      <w:r>
        <w:rPr>
          <w:rFonts w:ascii="Arial" w:hAnsi="Arial" w:cs="Arial"/>
          <w:sz w:val="20"/>
          <w:szCs w:val="20"/>
        </w:rPr>
        <w:t>11.</w:t>
      </w:r>
      <w:r w:rsidR="001E6927">
        <w:rPr>
          <w:rFonts w:ascii="Arial" w:hAnsi="Arial" w:cs="Arial"/>
          <w:sz w:val="20"/>
          <w:szCs w:val="20"/>
        </w:rPr>
        <w:t>2</w:t>
      </w:r>
      <w:r>
        <w:rPr>
          <w:rFonts w:ascii="Arial" w:hAnsi="Arial" w:cs="Arial"/>
          <w:sz w:val="20"/>
          <w:szCs w:val="20"/>
        </w:rPr>
        <w:t xml:space="preserve">. </w:t>
      </w:r>
      <w:r w:rsidR="007C75CD" w:rsidRPr="004218B8">
        <w:rPr>
          <w:rFonts w:ascii="Arial" w:hAnsi="Arial" w:cs="Arial"/>
          <w:sz w:val="20"/>
          <w:szCs w:val="20"/>
        </w:rPr>
        <w:t xml:space="preserve">Bij het aangaan van een professionele relatie treedt de </w:t>
      </w:r>
      <w:r w:rsidR="00B424EF" w:rsidRPr="00AF79A8">
        <w:rPr>
          <w:rFonts w:ascii="Arial" w:hAnsi="Arial" w:cs="Arial"/>
          <w:sz w:val="20"/>
          <w:szCs w:val="20"/>
        </w:rPr>
        <w:t>professional</w:t>
      </w:r>
      <w:r w:rsidR="007C75CD" w:rsidRPr="004218B8">
        <w:rPr>
          <w:rFonts w:ascii="Arial" w:hAnsi="Arial" w:cs="Arial"/>
          <w:sz w:val="20"/>
          <w:szCs w:val="20"/>
        </w:rPr>
        <w:t xml:space="preserve"> in een vertrouwensrelatie met de</w:t>
      </w:r>
      <w:r w:rsidR="00214FD6" w:rsidRPr="00214FD6">
        <w:rPr>
          <w:rFonts w:ascii="Arial" w:hAnsi="Arial" w:cs="Arial"/>
          <w:sz w:val="20"/>
          <w:szCs w:val="20"/>
        </w:rPr>
        <w:t xml:space="preserve"> </w:t>
      </w:r>
      <w:r w:rsidR="00214FD6">
        <w:rPr>
          <w:rFonts w:ascii="Arial" w:hAnsi="Arial" w:cs="Arial"/>
          <w:sz w:val="20"/>
          <w:szCs w:val="20"/>
        </w:rPr>
        <w:t>opdrachtgever</w:t>
      </w:r>
      <w:r w:rsidR="007C75CD" w:rsidRPr="004218B8">
        <w:rPr>
          <w:rFonts w:ascii="Arial" w:hAnsi="Arial" w:cs="Arial"/>
          <w:sz w:val="20"/>
          <w:szCs w:val="20"/>
        </w:rPr>
        <w:t xml:space="preserve">, andere personen of groep personen die een beroep op haar doen of tot wie zij zich richt. Deze vertrouwensrelatie verplicht tot geheimhouding </w:t>
      </w:r>
      <w:proofErr w:type="gramStart"/>
      <w:r w:rsidR="007C75CD" w:rsidRPr="004218B8">
        <w:rPr>
          <w:rFonts w:ascii="Arial" w:hAnsi="Arial" w:cs="Arial"/>
          <w:sz w:val="20"/>
          <w:szCs w:val="20"/>
        </w:rPr>
        <w:t>jegens</w:t>
      </w:r>
      <w:proofErr w:type="gramEnd"/>
      <w:r w:rsidR="007C75CD" w:rsidRPr="004218B8">
        <w:rPr>
          <w:rFonts w:ascii="Arial" w:hAnsi="Arial" w:cs="Arial"/>
          <w:sz w:val="20"/>
          <w:szCs w:val="20"/>
        </w:rPr>
        <w:t xml:space="preserve"> derden van hetgeen dat haar bij de uitoefening van haar beroep ter kennis komt.</w:t>
      </w:r>
      <w:r w:rsidR="005079FC" w:rsidRPr="00AF79A8">
        <w:rPr>
          <w:rFonts w:ascii="Arial" w:hAnsi="Arial" w:cs="Arial"/>
          <w:sz w:val="20"/>
          <w:szCs w:val="20"/>
        </w:rPr>
        <w:t xml:space="preserve"> </w:t>
      </w:r>
      <w:r w:rsidR="005079FC" w:rsidRPr="00AF79A8">
        <w:rPr>
          <w:rFonts w:ascii="Arial" w:hAnsi="Arial" w:cs="Arial"/>
          <w:sz w:val="20"/>
          <w:szCs w:val="20"/>
        </w:rPr>
        <w:br/>
      </w:r>
      <w:r w:rsidR="005079FC" w:rsidRPr="004218B8">
        <w:rPr>
          <w:rFonts w:ascii="Arial" w:hAnsi="Arial" w:cs="Arial"/>
          <w:sz w:val="20"/>
          <w:szCs w:val="20"/>
        </w:rPr>
        <w:t>Informatie naar derden is alleen mogelijk met toestemming van de</w:t>
      </w:r>
      <w:r w:rsidR="00214FD6" w:rsidRPr="00214FD6">
        <w:rPr>
          <w:rFonts w:ascii="Arial" w:hAnsi="Arial" w:cs="Arial"/>
          <w:sz w:val="20"/>
          <w:szCs w:val="20"/>
        </w:rPr>
        <w:t xml:space="preserve"> </w:t>
      </w:r>
      <w:r w:rsidR="00214FD6">
        <w:rPr>
          <w:rFonts w:ascii="Arial" w:hAnsi="Arial" w:cs="Arial"/>
          <w:sz w:val="20"/>
          <w:szCs w:val="20"/>
        </w:rPr>
        <w:t>opdrachtgever</w:t>
      </w:r>
      <w:r w:rsidR="005079FC" w:rsidRPr="004218B8">
        <w:rPr>
          <w:rFonts w:ascii="Arial" w:hAnsi="Arial" w:cs="Arial"/>
          <w:sz w:val="20"/>
          <w:szCs w:val="20"/>
        </w:rPr>
        <w:t xml:space="preserve">. </w:t>
      </w:r>
      <w:r w:rsidR="005079FC" w:rsidRPr="00AF79A8">
        <w:rPr>
          <w:rFonts w:ascii="Arial" w:hAnsi="Arial" w:cs="Arial"/>
          <w:sz w:val="20"/>
          <w:szCs w:val="20"/>
        </w:rPr>
        <w:t xml:space="preserve">Iedere keer dat de </w:t>
      </w:r>
      <w:r w:rsidR="005079FC" w:rsidRPr="00AF79A8">
        <w:rPr>
          <w:rFonts w:ascii="Arial" w:hAnsi="Arial" w:cs="Arial"/>
          <w:sz w:val="20"/>
          <w:szCs w:val="20"/>
        </w:rPr>
        <w:lastRenderedPageBreak/>
        <w:t xml:space="preserve">professional informatie over de </w:t>
      </w:r>
      <w:r w:rsidR="00214FD6">
        <w:rPr>
          <w:rFonts w:ascii="Arial" w:hAnsi="Arial" w:cs="Arial"/>
          <w:sz w:val="20"/>
          <w:szCs w:val="20"/>
        </w:rPr>
        <w:t>opdrachtgever</w:t>
      </w:r>
      <w:r w:rsidR="00214FD6" w:rsidRPr="00AF79A8">
        <w:rPr>
          <w:rFonts w:ascii="Arial" w:hAnsi="Arial" w:cs="Arial"/>
          <w:sz w:val="20"/>
          <w:szCs w:val="20"/>
        </w:rPr>
        <w:t xml:space="preserve"> </w:t>
      </w:r>
      <w:r w:rsidR="005079FC" w:rsidRPr="00AF79A8">
        <w:rPr>
          <w:rFonts w:ascii="Arial" w:hAnsi="Arial" w:cs="Arial"/>
          <w:sz w:val="20"/>
          <w:szCs w:val="20"/>
        </w:rPr>
        <w:t xml:space="preserve">wil verkrijgen of verstrekken, vraagt zij toestemming aan de </w:t>
      </w:r>
      <w:r w:rsidR="00214FD6">
        <w:rPr>
          <w:rFonts w:ascii="Arial" w:hAnsi="Arial" w:cs="Arial"/>
          <w:sz w:val="20"/>
          <w:szCs w:val="20"/>
        </w:rPr>
        <w:t>opdrachtgever</w:t>
      </w:r>
      <w:r w:rsidR="00214FD6" w:rsidRPr="00AF79A8">
        <w:rPr>
          <w:rFonts w:ascii="Arial" w:hAnsi="Arial" w:cs="Arial"/>
          <w:sz w:val="20"/>
          <w:szCs w:val="20"/>
        </w:rPr>
        <w:t xml:space="preserve"> </w:t>
      </w:r>
      <w:r w:rsidR="005079FC" w:rsidRPr="00AF79A8">
        <w:rPr>
          <w:rFonts w:ascii="Arial" w:hAnsi="Arial" w:cs="Arial"/>
          <w:sz w:val="20"/>
          <w:szCs w:val="20"/>
        </w:rPr>
        <w:t>en legt zij de gegeven toestemming vast.</w:t>
      </w:r>
    </w:p>
    <w:p w14:paraId="7736C8E6" w14:textId="331E0D6F" w:rsidR="00FB1C23" w:rsidRPr="00AF79A8" w:rsidRDefault="000F643B" w:rsidP="000F643B">
      <w:pPr>
        <w:pStyle w:val="Normaalweb"/>
        <w:shd w:val="clear" w:color="auto" w:fill="FFFFFF"/>
        <w:snapToGrid w:val="0"/>
        <w:contextualSpacing/>
        <w:rPr>
          <w:rFonts w:ascii="Arial" w:hAnsi="Arial" w:cs="Arial"/>
          <w:sz w:val="20"/>
          <w:szCs w:val="20"/>
        </w:rPr>
      </w:pPr>
      <w:r>
        <w:rPr>
          <w:rFonts w:ascii="Arial" w:hAnsi="Arial" w:cs="Arial"/>
          <w:sz w:val="20"/>
          <w:szCs w:val="20"/>
        </w:rPr>
        <w:t>11.</w:t>
      </w:r>
      <w:r w:rsidR="001E6927">
        <w:rPr>
          <w:rFonts w:ascii="Arial" w:hAnsi="Arial" w:cs="Arial"/>
          <w:sz w:val="20"/>
          <w:szCs w:val="20"/>
        </w:rPr>
        <w:t>3</w:t>
      </w:r>
      <w:r>
        <w:rPr>
          <w:rFonts w:ascii="Arial" w:hAnsi="Arial" w:cs="Arial"/>
          <w:sz w:val="20"/>
          <w:szCs w:val="20"/>
        </w:rPr>
        <w:t xml:space="preserve">. </w:t>
      </w:r>
      <w:r w:rsidR="007C75CD" w:rsidRPr="004218B8">
        <w:rPr>
          <w:rFonts w:ascii="Arial" w:hAnsi="Arial" w:cs="Arial"/>
          <w:sz w:val="20"/>
          <w:szCs w:val="20"/>
        </w:rPr>
        <w:t xml:space="preserve">Uitzonderingen hierop zijn alleen mogelijk als de </w:t>
      </w:r>
      <w:r w:rsidR="00214FD6">
        <w:rPr>
          <w:rFonts w:ascii="Arial" w:hAnsi="Arial" w:cs="Arial"/>
          <w:sz w:val="20"/>
          <w:szCs w:val="20"/>
        </w:rPr>
        <w:t>opdrachtgever</w:t>
      </w:r>
      <w:r w:rsidR="00214FD6" w:rsidRPr="004218B8">
        <w:rPr>
          <w:rFonts w:ascii="Arial" w:hAnsi="Arial" w:cs="Arial"/>
          <w:sz w:val="20"/>
          <w:szCs w:val="20"/>
        </w:rPr>
        <w:t xml:space="preserve"> </w:t>
      </w:r>
      <w:r w:rsidR="007C75CD" w:rsidRPr="004218B8">
        <w:rPr>
          <w:rFonts w:ascii="Arial" w:hAnsi="Arial" w:cs="Arial"/>
          <w:sz w:val="20"/>
          <w:szCs w:val="20"/>
        </w:rPr>
        <w:t>schriftelijke toestemming geeft tot het doorbreken van haar geheimhoudingsplicht, of wanneer zeer dringende redenen aanwezig zijn, zoals hierna worden omschreven.</w:t>
      </w:r>
      <w:r w:rsidR="00FB1C23" w:rsidRPr="00AF79A8">
        <w:rPr>
          <w:rFonts w:ascii="Arial" w:hAnsi="Arial" w:cs="Arial"/>
          <w:sz w:val="20"/>
          <w:szCs w:val="20"/>
        </w:rPr>
        <w:br/>
      </w:r>
      <w:r w:rsidR="00FB1C23" w:rsidRPr="00AF79A8">
        <w:rPr>
          <w:rFonts w:ascii="Arial" w:hAnsi="Arial" w:cs="Arial"/>
          <w:bCs/>
          <w:sz w:val="20"/>
          <w:szCs w:val="20"/>
        </w:rPr>
        <w:t xml:space="preserve">Het is de professional toegestaan om onder bepaalde omstandigheden </w:t>
      </w:r>
      <w:r w:rsidR="005079FC" w:rsidRPr="00AF79A8">
        <w:rPr>
          <w:rFonts w:ascii="Arial" w:hAnsi="Arial" w:cs="Arial"/>
          <w:bCs/>
          <w:sz w:val="20"/>
          <w:szCs w:val="20"/>
        </w:rPr>
        <w:t>haar</w:t>
      </w:r>
      <w:r w:rsidR="00FB1C23" w:rsidRPr="00AF79A8">
        <w:rPr>
          <w:rFonts w:ascii="Arial" w:hAnsi="Arial" w:cs="Arial"/>
          <w:bCs/>
          <w:sz w:val="20"/>
          <w:szCs w:val="20"/>
        </w:rPr>
        <w:t xml:space="preserve"> plicht tot geheimhouding te doorbreken, dit mag:</w:t>
      </w:r>
    </w:p>
    <w:p w14:paraId="0BC627ED" w14:textId="77777777" w:rsidR="00FB1C23" w:rsidRPr="00AF79A8" w:rsidRDefault="00FB1C23" w:rsidP="000B00B8">
      <w:pPr>
        <w:pStyle w:val="Normaalweb"/>
        <w:numPr>
          <w:ilvl w:val="0"/>
          <w:numId w:val="5"/>
        </w:numPr>
        <w:shd w:val="clear" w:color="auto" w:fill="FFFFFF"/>
        <w:snapToGrid w:val="0"/>
        <w:contextualSpacing/>
        <w:rPr>
          <w:rFonts w:ascii="Arial" w:hAnsi="Arial" w:cs="Arial"/>
          <w:bCs/>
          <w:sz w:val="20"/>
          <w:szCs w:val="20"/>
        </w:rPr>
      </w:pPr>
      <w:proofErr w:type="gramStart"/>
      <w:r w:rsidRPr="00AF79A8">
        <w:rPr>
          <w:rFonts w:ascii="Arial" w:hAnsi="Arial" w:cs="Arial"/>
          <w:bCs/>
          <w:sz w:val="20"/>
          <w:szCs w:val="20"/>
        </w:rPr>
        <w:t>als</w:t>
      </w:r>
      <w:proofErr w:type="gramEnd"/>
      <w:r w:rsidRPr="00AF79A8">
        <w:rPr>
          <w:rFonts w:ascii="Arial" w:hAnsi="Arial" w:cs="Arial"/>
          <w:bCs/>
          <w:sz w:val="20"/>
          <w:szCs w:val="20"/>
        </w:rPr>
        <w:t xml:space="preserve"> het delen van informatie het laatste redmiddel is om gevaar voor personen te voorkomen en toestemming vragen niet mogelijk of wenselijk is;</w:t>
      </w:r>
    </w:p>
    <w:p w14:paraId="4BF6790D" w14:textId="77777777" w:rsidR="00FB1C23" w:rsidRPr="00AF79A8" w:rsidRDefault="00FB1C23" w:rsidP="000B00B8">
      <w:pPr>
        <w:pStyle w:val="Normaalweb"/>
        <w:numPr>
          <w:ilvl w:val="0"/>
          <w:numId w:val="5"/>
        </w:numPr>
        <w:shd w:val="clear" w:color="auto" w:fill="FFFFFF"/>
        <w:snapToGrid w:val="0"/>
        <w:contextualSpacing/>
        <w:rPr>
          <w:rFonts w:ascii="Arial" w:hAnsi="Arial" w:cs="Arial"/>
          <w:bCs/>
          <w:sz w:val="20"/>
          <w:szCs w:val="20"/>
        </w:rPr>
      </w:pPr>
      <w:proofErr w:type="gramStart"/>
      <w:r w:rsidRPr="00AF79A8">
        <w:rPr>
          <w:rFonts w:ascii="Arial" w:hAnsi="Arial" w:cs="Arial"/>
          <w:bCs/>
          <w:sz w:val="20"/>
          <w:szCs w:val="20"/>
        </w:rPr>
        <w:t>als</w:t>
      </w:r>
      <w:proofErr w:type="gramEnd"/>
      <w:r w:rsidRPr="00AF79A8">
        <w:rPr>
          <w:rFonts w:ascii="Arial" w:hAnsi="Arial" w:cs="Arial"/>
          <w:bCs/>
          <w:sz w:val="20"/>
          <w:szCs w:val="20"/>
        </w:rPr>
        <w:t xml:space="preserve"> toestemming vanwege wettelijke bepalingen niet nodig is;</w:t>
      </w:r>
    </w:p>
    <w:p w14:paraId="498ECC47" w14:textId="77777777" w:rsidR="000F643B" w:rsidRDefault="00FB1C23" w:rsidP="000B00B8">
      <w:pPr>
        <w:pStyle w:val="Normaalweb"/>
        <w:numPr>
          <w:ilvl w:val="0"/>
          <w:numId w:val="5"/>
        </w:numPr>
        <w:shd w:val="clear" w:color="auto" w:fill="FFFFFF"/>
        <w:snapToGrid w:val="0"/>
        <w:contextualSpacing/>
        <w:rPr>
          <w:rFonts w:ascii="Arial" w:hAnsi="Arial" w:cs="Arial"/>
          <w:bCs/>
          <w:sz w:val="20"/>
          <w:szCs w:val="20"/>
        </w:rPr>
      </w:pPr>
      <w:proofErr w:type="gramStart"/>
      <w:r w:rsidRPr="00AF79A8">
        <w:rPr>
          <w:rFonts w:ascii="Arial" w:hAnsi="Arial" w:cs="Arial"/>
          <w:bCs/>
          <w:sz w:val="20"/>
          <w:szCs w:val="20"/>
        </w:rPr>
        <w:t>als</w:t>
      </w:r>
      <w:proofErr w:type="gramEnd"/>
      <w:r w:rsidRPr="00AF79A8">
        <w:rPr>
          <w:rFonts w:ascii="Arial" w:hAnsi="Arial" w:cs="Arial"/>
          <w:bCs/>
          <w:sz w:val="20"/>
          <w:szCs w:val="20"/>
        </w:rPr>
        <w:t xml:space="preserve"> de </w:t>
      </w:r>
      <w:r w:rsidR="00214FD6">
        <w:rPr>
          <w:rFonts w:ascii="Arial" w:hAnsi="Arial" w:cs="Arial"/>
          <w:sz w:val="20"/>
          <w:szCs w:val="20"/>
        </w:rPr>
        <w:t>opdrachtgever</w:t>
      </w:r>
      <w:r w:rsidR="00214FD6" w:rsidRPr="00AF79A8">
        <w:rPr>
          <w:rFonts w:ascii="Arial" w:hAnsi="Arial" w:cs="Arial"/>
          <w:bCs/>
          <w:sz w:val="20"/>
          <w:szCs w:val="20"/>
        </w:rPr>
        <w:t xml:space="preserve"> </w:t>
      </w:r>
      <w:r w:rsidRPr="00AF79A8">
        <w:rPr>
          <w:rFonts w:ascii="Arial" w:hAnsi="Arial" w:cs="Arial"/>
          <w:bCs/>
          <w:sz w:val="20"/>
          <w:szCs w:val="20"/>
        </w:rPr>
        <w:t>(gedeeltelijk) wilsonbekwaam is en er in een noodsituatie geen wettelijke vertegenwoordiger geraadpleegd kan worden.</w:t>
      </w:r>
    </w:p>
    <w:p w14:paraId="063F907F" w14:textId="77777777" w:rsidR="007C75CD" w:rsidRPr="000F643B" w:rsidRDefault="007C75CD" w:rsidP="000F643B">
      <w:pPr>
        <w:pStyle w:val="Normaalweb"/>
        <w:shd w:val="clear" w:color="auto" w:fill="FFFFFF"/>
        <w:snapToGrid w:val="0"/>
        <w:contextualSpacing/>
        <w:rPr>
          <w:rFonts w:ascii="Arial" w:hAnsi="Arial" w:cs="Arial"/>
          <w:bCs/>
          <w:sz w:val="20"/>
          <w:szCs w:val="20"/>
        </w:rPr>
      </w:pPr>
      <w:proofErr w:type="gramStart"/>
      <w:r w:rsidRPr="000F643B">
        <w:rPr>
          <w:rFonts w:ascii="Arial" w:hAnsi="Arial" w:cs="Arial"/>
          <w:sz w:val="20"/>
          <w:szCs w:val="20"/>
        </w:rPr>
        <w:t>Indien</w:t>
      </w:r>
      <w:proofErr w:type="gramEnd"/>
      <w:r w:rsidRPr="000F643B">
        <w:rPr>
          <w:rFonts w:ascii="Arial" w:hAnsi="Arial" w:cs="Arial"/>
          <w:sz w:val="20"/>
          <w:szCs w:val="20"/>
        </w:rPr>
        <w:t xml:space="preserve"> een dergelijke situatie zich voordoet zal de </w:t>
      </w:r>
      <w:r w:rsidR="00B424EF" w:rsidRPr="000F643B">
        <w:rPr>
          <w:rFonts w:ascii="Arial" w:hAnsi="Arial" w:cs="Arial"/>
          <w:sz w:val="20"/>
          <w:szCs w:val="20"/>
        </w:rPr>
        <w:t>professional</w:t>
      </w:r>
      <w:r w:rsidRPr="000F643B">
        <w:rPr>
          <w:rFonts w:ascii="Arial" w:hAnsi="Arial" w:cs="Arial"/>
          <w:sz w:val="20"/>
          <w:szCs w:val="20"/>
        </w:rPr>
        <w:t xml:space="preserve"> de overwegingen en mogelijkheden in het dossier vastleggen.</w:t>
      </w:r>
    </w:p>
    <w:p w14:paraId="4F96FD4D" w14:textId="6C73F2E0" w:rsidR="004218B8" w:rsidRDefault="000F643B" w:rsidP="000B00B8">
      <w:pPr>
        <w:pStyle w:val="Normaalweb"/>
        <w:shd w:val="clear" w:color="auto" w:fill="FFFFFF"/>
        <w:snapToGrid w:val="0"/>
        <w:contextualSpacing/>
        <w:rPr>
          <w:rFonts w:ascii="Arial" w:hAnsi="Arial" w:cs="Arial"/>
          <w:sz w:val="20"/>
          <w:szCs w:val="20"/>
        </w:rPr>
      </w:pPr>
      <w:r>
        <w:rPr>
          <w:rFonts w:ascii="Arial" w:hAnsi="Arial" w:cs="Arial"/>
          <w:sz w:val="20"/>
          <w:szCs w:val="20"/>
        </w:rPr>
        <w:t xml:space="preserve">11.5. </w:t>
      </w:r>
      <w:r w:rsidR="007C75CD" w:rsidRPr="004218B8">
        <w:rPr>
          <w:rFonts w:ascii="Arial" w:hAnsi="Arial" w:cs="Arial"/>
          <w:sz w:val="20"/>
          <w:szCs w:val="20"/>
        </w:rPr>
        <w:t xml:space="preserve">De </w:t>
      </w:r>
      <w:r w:rsidR="00B424EF" w:rsidRPr="00AF79A8">
        <w:rPr>
          <w:rFonts w:ascii="Arial" w:hAnsi="Arial" w:cs="Arial"/>
          <w:sz w:val="20"/>
          <w:szCs w:val="20"/>
        </w:rPr>
        <w:t>professional</w:t>
      </w:r>
      <w:r w:rsidR="007C75CD" w:rsidRPr="004218B8">
        <w:rPr>
          <w:rFonts w:ascii="Arial" w:hAnsi="Arial" w:cs="Arial"/>
          <w:sz w:val="20"/>
          <w:szCs w:val="20"/>
        </w:rPr>
        <w:t xml:space="preserve"> communiceert mede op elektronische wijze. Indien er door deze wijze van </w:t>
      </w:r>
      <w:proofErr w:type="gramStart"/>
      <w:r w:rsidR="007C75CD" w:rsidRPr="004218B8">
        <w:rPr>
          <w:rFonts w:ascii="Arial" w:hAnsi="Arial" w:cs="Arial"/>
          <w:sz w:val="20"/>
          <w:szCs w:val="20"/>
        </w:rPr>
        <w:t>communicatie fouten</w:t>
      </w:r>
      <w:proofErr w:type="gramEnd"/>
      <w:r w:rsidR="007C75CD" w:rsidRPr="004218B8">
        <w:rPr>
          <w:rFonts w:ascii="Arial" w:hAnsi="Arial" w:cs="Arial"/>
          <w:sz w:val="20"/>
          <w:szCs w:val="20"/>
        </w:rPr>
        <w:t xml:space="preserve"> ontstaan of derden bekend worden met de inhoud van de verstrekte informatie, is de </w:t>
      </w:r>
      <w:r w:rsidR="00B424EF" w:rsidRPr="00AF79A8">
        <w:rPr>
          <w:rFonts w:ascii="Arial" w:hAnsi="Arial" w:cs="Arial"/>
          <w:sz w:val="20"/>
          <w:szCs w:val="20"/>
        </w:rPr>
        <w:t>professional</w:t>
      </w:r>
      <w:r w:rsidR="007C75CD" w:rsidRPr="004218B8">
        <w:rPr>
          <w:rFonts w:ascii="Arial" w:hAnsi="Arial" w:cs="Arial"/>
          <w:sz w:val="20"/>
          <w:szCs w:val="20"/>
        </w:rPr>
        <w:t xml:space="preserve"> niet aansprakelijk voor enige schade die het gevolg is van deze wijze van communicatie.</w:t>
      </w:r>
    </w:p>
    <w:p w14:paraId="373973B6" w14:textId="77777777" w:rsidR="00EB34B9" w:rsidRPr="004218B8" w:rsidRDefault="00EB34B9" w:rsidP="000B00B8">
      <w:pPr>
        <w:pStyle w:val="Normaalweb"/>
        <w:shd w:val="clear" w:color="auto" w:fill="FFFFFF"/>
        <w:snapToGrid w:val="0"/>
        <w:contextualSpacing/>
        <w:rPr>
          <w:rFonts w:ascii="Arial" w:hAnsi="Arial" w:cs="Arial"/>
          <w:sz w:val="20"/>
          <w:szCs w:val="20"/>
        </w:rPr>
      </w:pPr>
    </w:p>
    <w:p w14:paraId="6E805068" w14:textId="77777777" w:rsidR="000F643B" w:rsidRDefault="000F643B" w:rsidP="000B00B8">
      <w:pPr>
        <w:shd w:val="clear" w:color="auto" w:fill="FFFFFF"/>
        <w:snapToGrid w:val="0"/>
        <w:spacing w:before="100" w:beforeAutospacing="1" w:after="100" w:afterAutospacing="1"/>
        <w:contextualSpacing/>
        <w:rPr>
          <w:rFonts w:ascii="Arial" w:hAnsi="Arial" w:cs="Arial"/>
          <w:sz w:val="20"/>
          <w:szCs w:val="20"/>
        </w:rPr>
      </w:pPr>
      <w:r>
        <w:rPr>
          <w:rFonts w:ascii="Arial" w:hAnsi="Arial" w:cs="Arial"/>
          <w:b/>
          <w:bCs/>
          <w:sz w:val="20"/>
          <w:szCs w:val="20"/>
        </w:rPr>
        <w:t xml:space="preserve">12. </w:t>
      </w:r>
      <w:r w:rsidR="004218B8" w:rsidRPr="00AF79A8">
        <w:rPr>
          <w:rFonts w:ascii="Arial" w:hAnsi="Arial" w:cs="Arial"/>
          <w:b/>
          <w:bCs/>
          <w:sz w:val="20"/>
          <w:szCs w:val="20"/>
        </w:rPr>
        <w:t>Dossiervoering en inzagerecht </w:t>
      </w:r>
      <w:r w:rsidR="004218B8" w:rsidRPr="004218B8">
        <w:rPr>
          <w:rFonts w:ascii="Arial" w:hAnsi="Arial" w:cs="Arial"/>
          <w:b/>
          <w:bCs/>
          <w:sz w:val="20"/>
          <w:szCs w:val="20"/>
        </w:rPr>
        <w:br/>
      </w:r>
      <w:r>
        <w:rPr>
          <w:rFonts w:ascii="Arial" w:hAnsi="Arial" w:cs="Arial"/>
          <w:sz w:val="20"/>
          <w:szCs w:val="20"/>
        </w:rPr>
        <w:t xml:space="preserve">12.1. </w:t>
      </w:r>
      <w:r w:rsidR="00155C7F" w:rsidRPr="00155C7F">
        <w:rPr>
          <w:rFonts w:ascii="Arial" w:hAnsi="Arial" w:cs="Arial"/>
          <w:sz w:val="20"/>
          <w:szCs w:val="20"/>
        </w:rPr>
        <w:t xml:space="preserve">Iedere </w:t>
      </w:r>
      <w:r w:rsidR="00214FD6">
        <w:rPr>
          <w:rFonts w:ascii="Arial" w:hAnsi="Arial" w:cs="Arial"/>
          <w:sz w:val="20"/>
          <w:szCs w:val="20"/>
        </w:rPr>
        <w:t>opdrachtgever</w:t>
      </w:r>
      <w:r w:rsidR="00155C7F" w:rsidRPr="00155C7F">
        <w:rPr>
          <w:rFonts w:ascii="Arial" w:hAnsi="Arial" w:cs="Arial"/>
          <w:sz w:val="20"/>
          <w:szCs w:val="20"/>
        </w:rPr>
        <w:t xml:space="preserve"> heeft recht op inzage in de over hem vastgelegde gegevens en informatie. </w:t>
      </w:r>
      <w:r w:rsidR="00155C7F" w:rsidRPr="00155C7F">
        <w:rPr>
          <w:rFonts w:ascii="Arial" w:hAnsi="Arial" w:cs="Arial"/>
          <w:bCs/>
          <w:sz w:val="20"/>
          <w:szCs w:val="20"/>
        </w:rPr>
        <w:t xml:space="preserve">De professional verleent de </w:t>
      </w:r>
      <w:r w:rsidR="00214FD6">
        <w:rPr>
          <w:rFonts w:ascii="Arial" w:hAnsi="Arial" w:cs="Arial"/>
          <w:sz w:val="20"/>
          <w:szCs w:val="20"/>
        </w:rPr>
        <w:t>opdrachtgever</w:t>
      </w:r>
      <w:r w:rsidR="00155C7F" w:rsidRPr="00155C7F">
        <w:rPr>
          <w:rFonts w:ascii="Arial" w:hAnsi="Arial" w:cs="Arial"/>
          <w:bCs/>
          <w:sz w:val="20"/>
          <w:szCs w:val="20"/>
        </w:rPr>
        <w:t xml:space="preserve"> en/of diens wettelijke vertegenwoordiger desgevraagd inzage in het dossier, tenzij dit voor de </w:t>
      </w:r>
      <w:r w:rsidR="00214FD6">
        <w:rPr>
          <w:rFonts w:ascii="Arial" w:hAnsi="Arial" w:cs="Arial"/>
          <w:sz w:val="20"/>
          <w:szCs w:val="20"/>
        </w:rPr>
        <w:t>opdrachtgever</w:t>
      </w:r>
      <w:r w:rsidR="00155C7F" w:rsidRPr="00155C7F">
        <w:rPr>
          <w:rFonts w:ascii="Arial" w:hAnsi="Arial" w:cs="Arial"/>
          <w:bCs/>
          <w:sz w:val="20"/>
          <w:szCs w:val="20"/>
        </w:rPr>
        <w:t xml:space="preserve"> ernstig nadeel oplevert. </w:t>
      </w:r>
      <w:r w:rsidR="00155C7F" w:rsidRPr="00155C7F">
        <w:rPr>
          <w:rFonts w:ascii="Arial" w:hAnsi="Arial" w:cs="Arial"/>
          <w:sz w:val="20"/>
          <w:szCs w:val="20"/>
        </w:rPr>
        <w:t xml:space="preserve">De professional maakt een inschatting van mogelijk ernstig nadeel voor de </w:t>
      </w:r>
      <w:r w:rsidR="00214FD6">
        <w:rPr>
          <w:rFonts w:ascii="Arial" w:hAnsi="Arial" w:cs="Arial"/>
          <w:sz w:val="20"/>
          <w:szCs w:val="20"/>
        </w:rPr>
        <w:t>opdrachtgever</w:t>
      </w:r>
      <w:r w:rsidR="00155C7F" w:rsidRPr="00155C7F">
        <w:rPr>
          <w:rFonts w:ascii="Arial" w:hAnsi="Arial" w:cs="Arial"/>
          <w:sz w:val="20"/>
          <w:szCs w:val="20"/>
        </w:rPr>
        <w:t xml:space="preserve"> dat kan optreden bij inzage. </w:t>
      </w:r>
    </w:p>
    <w:p w14:paraId="4B999307" w14:textId="77777777" w:rsidR="00A63C5A" w:rsidRDefault="000F643B" w:rsidP="00A63C5A">
      <w:pPr>
        <w:shd w:val="clear" w:color="auto" w:fill="FFFFFF"/>
        <w:snapToGrid w:val="0"/>
        <w:spacing w:before="100" w:beforeAutospacing="1" w:after="100" w:afterAutospacing="1"/>
        <w:contextualSpacing/>
        <w:rPr>
          <w:rFonts w:ascii="Arial" w:hAnsi="Arial" w:cs="Arial"/>
          <w:sz w:val="20"/>
          <w:szCs w:val="20"/>
        </w:rPr>
      </w:pPr>
      <w:r>
        <w:rPr>
          <w:rFonts w:ascii="Arial" w:hAnsi="Arial" w:cs="Arial"/>
          <w:sz w:val="20"/>
          <w:szCs w:val="20"/>
        </w:rPr>
        <w:t xml:space="preserve">12.2. </w:t>
      </w:r>
      <w:r w:rsidR="00155C7F" w:rsidRPr="00155C7F">
        <w:rPr>
          <w:rFonts w:ascii="Arial" w:hAnsi="Arial" w:cs="Arial"/>
          <w:sz w:val="20"/>
          <w:szCs w:val="20"/>
        </w:rPr>
        <w:t xml:space="preserve">Slechts bij hoge uitzondering kan inzage geweigerd worden, of bepaalde informatie bij de inzage of de verstrekking van een afschrift achterwege worden gehouden. Dit kan alleen als al het mogelijke is gedaan om het ernstig nadeel te voorkomen. Wanneer er sprake is van niet te voorkomen ernstig nadeel, verleent de professional inzage aan een door de </w:t>
      </w:r>
      <w:r w:rsidR="00214FD6">
        <w:rPr>
          <w:rFonts w:ascii="Arial" w:hAnsi="Arial" w:cs="Arial"/>
          <w:sz w:val="20"/>
          <w:szCs w:val="20"/>
        </w:rPr>
        <w:t>opdrachtgever</w:t>
      </w:r>
      <w:r w:rsidR="00155C7F" w:rsidRPr="00155C7F">
        <w:rPr>
          <w:rFonts w:ascii="Arial" w:hAnsi="Arial" w:cs="Arial"/>
          <w:sz w:val="20"/>
          <w:szCs w:val="20"/>
        </w:rPr>
        <w:t xml:space="preserve"> aan te wijzen vertrouwenspersoon.</w:t>
      </w:r>
    </w:p>
    <w:p w14:paraId="5DAA4716" w14:textId="77777777" w:rsidR="00A63C5A" w:rsidRPr="00A63C5A" w:rsidRDefault="0098202E" w:rsidP="00A63C5A">
      <w:pPr>
        <w:shd w:val="clear" w:color="auto" w:fill="FFFFFF"/>
        <w:snapToGrid w:val="0"/>
        <w:spacing w:before="100" w:beforeAutospacing="1" w:after="100" w:afterAutospacing="1"/>
        <w:contextualSpacing/>
        <w:rPr>
          <w:rFonts w:ascii="Arial" w:hAnsi="Arial" w:cs="Arial"/>
          <w:sz w:val="20"/>
          <w:szCs w:val="20"/>
        </w:rPr>
      </w:pPr>
      <w:r>
        <w:rPr>
          <w:rFonts w:ascii="Arial" w:hAnsi="Arial" w:cs="Arial"/>
          <w:sz w:val="20"/>
          <w:szCs w:val="20"/>
        </w:rPr>
        <w:t xml:space="preserve">12.3. </w:t>
      </w:r>
      <w:r w:rsidR="00155C7F" w:rsidRPr="00155C7F">
        <w:rPr>
          <w:rFonts w:ascii="Arial" w:hAnsi="Arial" w:cs="Arial"/>
          <w:sz w:val="20"/>
          <w:szCs w:val="20"/>
        </w:rPr>
        <w:t xml:space="preserve">Wanneer de </w:t>
      </w:r>
      <w:r w:rsidR="00214FD6">
        <w:rPr>
          <w:rFonts w:ascii="Arial" w:hAnsi="Arial" w:cs="Arial"/>
          <w:sz w:val="20"/>
          <w:szCs w:val="20"/>
        </w:rPr>
        <w:t>opdrachtgever</w:t>
      </w:r>
      <w:r w:rsidR="00155C7F" w:rsidRPr="00155C7F">
        <w:rPr>
          <w:rFonts w:ascii="Arial" w:hAnsi="Arial" w:cs="Arial"/>
          <w:sz w:val="20"/>
          <w:szCs w:val="20"/>
        </w:rPr>
        <w:t xml:space="preserve"> van mening is dat de in het dossier vastgelegde gegevens niet correct zijn, maakt de professional daar in het dossier een aantekening van. Feitelijke informatie die aantoonbaar incorrect is, dient te worden gecorrigeerd. Bevindingen en conclusies die als een professioneel oordeel beschouwd kunnen worden, moeten als zodanig worden weergegeven en vallen niet onder het correctierecht.</w:t>
      </w:r>
      <w:r w:rsidR="00A63C5A" w:rsidRPr="00A63C5A">
        <w:rPr>
          <w:rFonts w:ascii="Arial" w:hAnsi="Arial" w:cs="Arial"/>
          <w:sz w:val="20"/>
          <w:szCs w:val="20"/>
        </w:rPr>
        <w:br/>
        <w:t xml:space="preserve">12.4. Opdrachtgevers hebben te allen tijde het recht om hun gegevens te laten verwijderen, met uitzondering van facturen in verband met de eis van de belastingdienst dat inkomsten ten minste 7 jaar inzichtelijk kunnen worden gemaakt. </w:t>
      </w:r>
    </w:p>
    <w:p w14:paraId="68760522" w14:textId="77777777" w:rsidR="008770F2" w:rsidRPr="00A63C5A" w:rsidRDefault="0098202E" w:rsidP="00A63C5A">
      <w:pPr>
        <w:shd w:val="clear" w:color="auto" w:fill="FFFFFF"/>
        <w:snapToGrid w:val="0"/>
        <w:spacing w:before="100" w:beforeAutospacing="1" w:after="100" w:afterAutospacing="1"/>
        <w:contextualSpacing/>
        <w:rPr>
          <w:rFonts w:ascii="Arial" w:hAnsi="Arial" w:cs="Arial"/>
          <w:sz w:val="20"/>
          <w:szCs w:val="20"/>
        </w:rPr>
      </w:pPr>
      <w:r w:rsidRPr="00A63C5A">
        <w:rPr>
          <w:rFonts w:ascii="Arial" w:hAnsi="Arial" w:cs="Arial"/>
          <w:sz w:val="20"/>
          <w:szCs w:val="20"/>
        </w:rPr>
        <w:t>12.</w:t>
      </w:r>
      <w:r w:rsidR="00A63C5A" w:rsidRPr="00A63C5A">
        <w:rPr>
          <w:rFonts w:ascii="Arial" w:hAnsi="Arial" w:cs="Arial"/>
          <w:sz w:val="20"/>
          <w:szCs w:val="20"/>
        </w:rPr>
        <w:t>5</w:t>
      </w:r>
      <w:r w:rsidRPr="00A63C5A">
        <w:rPr>
          <w:rFonts w:ascii="Arial" w:hAnsi="Arial" w:cs="Arial"/>
          <w:sz w:val="20"/>
          <w:szCs w:val="20"/>
        </w:rPr>
        <w:t xml:space="preserve">. </w:t>
      </w:r>
      <w:r w:rsidR="00155C7F" w:rsidRPr="00155C7F">
        <w:rPr>
          <w:rFonts w:ascii="Arial" w:hAnsi="Arial" w:cs="Arial"/>
          <w:sz w:val="20"/>
          <w:szCs w:val="20"/>
        </w:rPr>
        <w:t xml:space="preserve">De </w:t>
      </w:r>
      <w:r w:rsidR="00214FD6" w:rsidRPr="00A63C5A">
        <w:rPr>
          <w:rFonts w:ascii="Arial" w:hAnsi="Arial" w:cs="Arial"/>
          <w:sz w:val="20"/>
          <w:szCs w:val="20"/>
        </w:rPr>
        <w:t>opdrachtgever</w:t>
      </w:r>
      <w:r w:rsidR="00155C7F" w:rsidRPr="00155C7F">
        <w:rPr>
          <w:rFonts w:ascii="Arial" w:hAnsi="Arial" w:cs="Arial"/>
          <w:sz w:val="20"/>
          <w:szCs w:val="20"/>
        </w:rPr>
        <w:t xml:space="preserve"> heeft er recht op dat op zijn verzoek gegevens in het dossier, of het gehele dossier, worden verwijderd c.q. vernietigd. De professional gaat </w:t>
      </w:r>
      <w:r w:rsidR="00334A17" w:rsidRPr="00A63C5A">
        <w:rPr>
          <w:rFonts w:ascii="Arial" w:hAnsi="Arial" w:cs="Arial"/>
          <w:sz w:val="20"/>
          <w:szCs w:val="20"/>
        </w:rPr>
        <w:t xml:space="preserve">eerst </w:t>
      </w:r>
      <w:r w:rsidR="00155C7F" w:rsidRPr="00155C7F">
        <w:rPr>
          <w:rFonts w:ascii="Arial" w:hAnsi="Arial" w:cs="Arial"/>
          <w:sz w:val="20"/>
          <w:szCs w:val="20"/>
        </w:rPr>
        <w:t xml:space="preserve">na of de vernietiging van de gegevens niet in strijd is met wettelijke bepalingen en/of de belangen van de </w:t>
      </w:r>
      <w:r w:rsidR="00214FD6" w:rsidRPr="00A63C5A">
        <w:rPr>
          <w:rFonts w:ascii="Arial" w:hAnsi="Arial" w:cs="Arial"/>
          <w:sz w:val="20"/>
          <w:szCs w:val="20"/>
        </w:rPr>
        <w:t>opdrachtgever</w:t>
      </w:r>
      <w:r w:rsidR="00155C7F" w:rsidRPr="00155C7F">
        <w:rPr>
          <w:rFonts w:ascii="Arial" w:hAnsi="Arial" w:cs="Arial"/>
          <w:sz w:val="20"/>
          <w:szCs w:val="20"/>
        </w:rPr>
        <w:t>, of belangen van derden.</w:t>
      </w:r>
      <w:r w:rsidR="0062658C" w:rsidRPr="00A63C5A">
        <w:rPr>
          <w:rFonts w:ascii="Arial" w:hAnsi="Arial" w:cs="Arial"/>
          <w:sz w:val="20"/>
          <w:szCs w:val="20"/>
        </w:rPr>
        <w:t xml:space="preserve"> </w:t>
      </w:r>
    </w:p>
    <w:p w14:paraId="12AFEA02" w14:textId="3ECE0A76" w:rsidR="00E92DCF" w:rsidRDefault="0098202E" w:rsidP="000B00B8">
      <w:pPr>
        <w:pStyle w:val="Normaalweb"/>
        <w:shd w:val="clear" w:color="auto" w:fill="FFFFFF"/>
        <w:snapToGrid w:val="0"/>
        <w:contextualSpacing/>
        <w:rPr>
          <w:rFonts w:ascii="Arial" w:hAnsi="Arial" w:cs="Arial"/>
          <w:sz w:val="20"/>
          <w:szCs w:val="20"/>
        </w:rPr>
      </w:pPr>
      <w:r>
        <w:rPr>
          <w:rFonts w:ascii="Arial" w:hAnsi="Arial" w:cs="Arial"/>
          <w:b/>
          <w:bCs/>
          <w:sz w:val="20"/>
          <w:szCs w:val="20"/>
        </w:rPr>
        <w:t xml:space="preserve">13. </w:t>
      </w:r>
      <w:r w:rsidR="008770F2" w:rsidRPr="00AF79A8">
        <w:rPr>
          <w:rFonts w:ascii="Arial" w:hAnsi="Arial" w:cs="Arial"/>
          <w:b/>
          <w:bCs/>
          <w:sz w:val="20"/>
          <w:szCs w:val="20"/>
        </w:rPr>
        <w:t>Afspraak annuleren/wijzigen</w:t>
      </w:r>
      <w:r w:rsidR="00E04997">
        <w:rPr>
          <w:rFonts w:ascii="Arial" w:hAnsi="Arial" w:cs="Arial"/>
          <w:b/>
          <w:bCs/>
          <w:sz w:val="20"/>
          <w:szCs w:val="20"/>
        </w:rPr>
        <w:br/>
      </w:r>
      <w:r w:rsidR="00E04997" w:rsidRPr="00E04997">
        <w:rPr>
          <w:rFonts w:ascii="Arial" w:hAnsi="Arial" w:cs="Arial"/>
          <w:bCs/>
          <w:sz w:val="20"/>
          <w:szCs w:val="20"/>
        </w:rPr>
        <w:t>13.1. Individuele afspraken</w:t>
      </w:r>
      <w:r w:rsidR="007520A1" w:rsidRPr="00E04997">
        <w:rPr>
          <w:rFonts w:ascii="Arial" w:hAnsi="Arial" w:cs="Arial"/>
          <w:bCs/>
          <w:sz w:val="20"/>
          <w:szCs w:val="20"/>
        </w:rPr>
        <w:br/>
      </w:r>
      <w:r w:rsidR="007520A1" w:rsidRPr="00E04997">
        <w:rPr>
          <w:rFonts w:ascii="Arial" w:hAnsi="Arial" w:cs="Arial"/>
          <w:sz w:val="20"/>
          <w:szCs w:val="20"/>
        </w:rPr>
        <w:t>Individuele a</w:t>
      </w:r>
      <w:r w:rsidR="008770F2" w:rsidRPr="00E04997">
        <w:rPr>
          <w:rFonts w:ascii="Arial" w:hAnsi="Arial" w:cs="Arial"/>
          <w:sz w:val="20"/>
          <w:szCs w:val="20"/>
        </w:rPr>
        <w:t>fspraken dienen</w:t>
      </w:r>
      <w:r w:rsidR="008770F2" w:rsidRPr="004218B8">
        <w:rPr>
          <w:rFonts w:ascii="Arial" w:hAnsi="Arial" w:cs="Arial"/>
          <w:sz w:val="20"/>
          <w:szCs w:val="20"/>
        </w:rPr>
        <w:t xml:space="preserve"> 24 uur </w:t>
      </w:r>
      <w:r w:rsidR="008770F2" w:rsidRPr="0098202E">
        <w:rPr>
          <w:rFonts w:ascii="Arial" w:hAnsi="Arial" w:cs="Arial"/>
          <w:sz w:val="20"/>
          <w:szCs w:val="20"/>
        </w:rPr>
        <w:t>vooraf</w:t>
      </w:r>
      <w:r w:rsidR="008770F2" w:rsidRPr="004218B8">
        <w:rPr>
          <w:rFonts w:ascii="Arial" w:hAnsi="Arial" w:cs="Arial"/>
          <w:sz w:val="20"/>
          <w:szCs w:val="20"/>
        </w:rPr>
        <w:t xml:space="preserve"> afgezegd/gewijzigd te worden: dit is </w:t>
      </w:r>
      <w:r w:rsidR="008770F2" w:rsidRPr="0098202E">
        <w:rPr>
          <w:rFonts w:ascii="Arial" w:hAnsi="Arial" w:cs="Arial"/>
          <w:sz w:val="20"/>
          <w:szCs w:val="20"/>
        </w:rPr>
        <w:t>kosteloos</w:t>
      </w:r>
      <w:r w:rsidR="008770F2" w:rsidRPr="004218B8">
        <w:rPr>
          <w:rFonts w:ascii="Arial" w:hAnsi="Arial" w:cs="Arial"/>
          <w:sz w:val="20"/>
          <w:szCs w:val="20"/>
        </w:rPr>
        <w:t xml:space="preserve">. De </w:t>
      </w:r>
      <w:r w:rsidR="00214FD6">
        <w:rPr>
          <w:rFonts w:ascii="Arial" w:hAnsi="Arial" w:cs="Arial"/>
          <w:sz w:val="20"/>
          <w:szCs w:val="20"/>
        </w:rPr>
        <w:t>opdrachtgever</w:t>
      </w:r>
      <w:r w:rsidR="008770F2" w:rsidRPr="004218B8">
        <w:rPr>
          <w:rFonts w:ascii="Arial" w:hAnsi="Arial" w:cs="Arial"/>
          <w:sz w:val="20"/>
          <w:szCs w:val="20"/>
        </w:rPr>
        <w:t xml:space="preserve"> kan de </w:t>
      </w:r>
      <w:r w:rsidR="008770F2" w:rsidRPr="00AF79A8">
        <w:rPr>
          <w:rFonts w:ascii="Arial" w:hAnsi="Arial" w:cs="Arial"/>
          <w:sz w:val="20"/>
          <w:szCs w:val="20"/>
        </w:rPr>
        <w:t>professional</w:t>
      </w:r>
      <w:r w:rsidR="008770F2" w:rsidRPr="004218B8">
        <w:rPr>
          <w:rFonts w:ascii="Arial" w:hAnsi="Arial" w:cs="Arial"/>
          <w:sz w:val="20"/>
          <w:szCs w:val="20"/>
        </w:rPr>
        <w:t xml:space="preserve"> informeren over diens afwezigheid per e-mail (</w:t>
      </w:r>
      <w:r w:rsidR="003D40B6">
        <w:rPr>
          <w:rFonts w:ascii="Arial" w:hAnsi="Arial" w:cs="Arial"/>
          <w:sz w:val="20"/>
          <w:szCs w:val="20"/>
        </w:rPr>
        <w:t>info@zij-creeert.nl</w:t>
      </w:r>
      <w:r w:rsidR="008770F2" w:rsidRPr="004218B8">
        <w:rPr>
          <w:rFonts w:ascii="Arial" w:hAnsi="Arial" w:cs="Arial"/>
          <w:sz w:val="20"/>
          <w:szCs w:val="20"/>
        </w:rPr>
        <w:t>) of telefonisch (0</w:t>
      </w:r>
      <w:r w:rsidR="008770F2" w:rsidRPr="00AF79A8">
        <w:rPr>
          <w:rFonts w:ascii="Arial" w:hAnsi="Arial" w:cs="Arial"/>
          <w:sz w:val="20"/>
          <w:szCs w:val="20"/>
        </w:rPr>
        <w:t>6-</w:t>
      </w:r>
      <w:r w:rsidR="003D40B6">
        <w:rPr>
          <w:rFonts w:ascii="Arial" w:hAnsi="Arial" w:cs="Arial"/>
          <w:sz w:val="20"/>
          <w:szCs w:val="20"/>
        </w:rPr>
        <w:t>26751923</w:t>
      </w:r>
      <w:r w:rsidR="008770F2" w:rsidRPr="004218B8">
        <w:rPr>
          <w:rFonts w:ascii="Arial" w:hAnsi="Arial" w:cs="Arial"/>
          <w:sz w:val="20"/>
          <w:szCs w:val="20"/>
        </w:rPr>
        <w:t xml:space="preserve">). </w:t>
      </w:r>
      <w:r w:rsidR="0023633F" w:rsidRPr="00AF79A8">
        <w:rPr>
          <w:rFonts w:ascii="Arial" w:hAnsi="Arial" w:cs="Arial"/>
          <w:sz w:val="20"/>
          <w:szCs w:val="20"/>
        </w:rPr>
        <w:t xml:space="preserve">De </w:t>
      </w:r>
      <w:r w:rsidR="00214FD6">
        <w:rPr>
          <w:rFonts w:ascii="Arial" w:hAnsi="Arial" w:cs="Arial"/>
          <w:sz w:val="20"/>
          <w:szCs w:val="20"/>
        </w:rPr>
        <w:t>opdrachtgever</w:t>
      </w:r>
      <w:r w:rsidR="0023633F" w:rsidRPr="00AF79A8">
        <w:rPr>
          <w:rFonts w:ascii="Arial" w:hAnsi="Arial" w:cs="Arial"/>
          <w:sz w:val="20"/>
          <w:szCs w:val="20"/>
        </w:rPr>
        <w:t xml:space="preserve"> is 100% van de totaal overeengekomen hoofdsom verschuldigd </w:t>
      </w:r>
      <w:proofErr w:type="gramStart"/>
      <w:r w:rsidR="0023633F" w:rsidRPr="00AF79A8">
        <w:rPr>
          <w:rFonts w:ascii="Arial" w:hAnsi="Arial" w:cs="Arial"/>
          <w:sz w:val="20"/>
          <w:szCs w:val="20"/>
        </w:rPr>
        <w:t>indien</w:t>
      </w:r>
      <w:proofErr w:type="gramEnd"/>
      <w:r w:rsidR="0023633F" w:rsidRPr="00AF79A8">
        <w:rPr>
          <w:rFonts w:ascii="Arial" w:hAnsi="Arial" w:cs="Arial"/>
          <w:sz w:val="20"/>
          <w:szCs w:val="20"/>
        </w:rPr>
        <w:t xml:space="preserve"> </w:t>
      </w:r>
      <w:r w:rsidR="00E92DCF">
        <w:rPr>
          <w:rFonts w:ascii="Arial" w:hAnsi="Arial" w:cs="Arial"/>
          <w:sz w:val="20"/>
          <w:szCs w:val="20"/>
        </w:rPr>
        <w:t>hij</w:t>
      </w:r>
      <w:r w:rsidR="0023633F" w:rsidRPr="00AF79A8">
        <w:rPr>
          <w:rFonts w:ascii="Arial" w:hAnsi="Arial" w:cs="Arial"/>
          <w:sz w:val="20"/>
          <w:szCs w:val="20"/>
        </w:rPr>
        <w:t xml:space="preserve">, ook zonder te annuleren, geen gebruik maakt van de overeengekomen diensten van </w:t>
      </w:r>
      <w:r w:rsidR="003D40B6">
        <w:rPr>
          <w:rFonts w:ascii="Arial" w:hAnsi="Arial" w:cs="Arial"/>
          <w:sz w:val="20"/>
          <w:szCs w:val="20"/>
        </w:rPr>
        <w:t>ZIJ creëert</w:t>
      </w:r>
      <w:r w:rsidR="0023633F" w:rsidRPr="00AF79A8">
        <w:rPr>
          <w:rFonts w:ascii="Arial" w:hAnsi="Arial" w:cs="Arial"/>
          <w:sz w:val="20"/>
          <w:szCs w:val="20"/>
        </w:rPr>
        <w:t xml:space="preserve">. </w:t>
      </w:r>
    </w:p>
    <w:p w14:paraId="01B0FD7C" w14:textId="77777777" w:rsidR="00E92DCF" w:rsidRDefault="008770F2" w:rsidP="000B00B8">
      <w:pPr>
        <w:pStyle w:val="Normaalweb"/>
        <w:shd w:val="clear" w:color="auto" w:fill="FFFFFF"/>
        <w:snapToGrid w:val="0"/>
        <w:contextualSpacing/>
        <w:rPr>
          <w:rFonts w:ascii="Arial" w:hAnsi="Arial" w:cs="Arial"/>
          <w:sz w:val="20"/>
          <w:szCs w:val="20"/>
        </w:rPr>
      </w:pPr>
      <w:proofErr w:type="gramStart"/>
      <w:r w:rsidRPr="004218B8">
        <w:rPr>
          <w:rFonts w:ascii="Arial" w:hAnsi="Arial" w:cs="Arial"/>
          <w:sz w:val="20"/>
          <w:szCs w:val="20"/>
        </w:rPr>
        <w:t>Indien</w:t>
      </w:r>
      <w:proofErr w:type="gramEnd"/>
      <w:r w:rsidRPr="004218B8">
        <w:rPr>
          <w:rFonts w:ascii="Arial" w:hAnsi="Arial" w:cs="Arial"/>
          <w:sz w:val="20"/>
          <w:szCs w:val="20"/>
        </w:rPr>
        <w:t xml:space="preserve"> een </w:t>
      </w:r>
      <w:r w:rsidR="00214FD6">
        <w:rPr>
          <w:rFonts w:ascii="Arial" w:hAnsi="Arial" w:cs="Arial"/>
          <w:sz w:val="20"/>
          <w:szCs w:val="20"/>
        </w:rPr>
        <w:t>opdrachtgever</w:t>
      </w:r>
      <w:r w:rsidRPr="004218B8">
        <w:rPr>
          <w:rFonts w:ascii="Arial" w:hAnsi="Arial" w:cs="Arial"/>
          <w:sz w:val="20"/>
          <w:szCs w:val="20"/>
        </w:rPr>
        <w:t xml:space="preserve"> zich meldt op de afgesproken dag en tijd, maar door omstandigheden voortijdig weer moet vertrekken, wordt het volledige consult in rekening gebracht. </w:t>
      </w:r>
    </w:p>
    <w:p w14:paraId="7DF93EB5" w14:textId="5535F88C" w:rsidR="007520A1" w:rsidRPr="00A70500" w:rsidRDefault="008770F2" w:rsidP="000B00B8">
      <w:pPr>
        <w:pStyle w:val="Normaalweb"/>
        <w:shd w:val="clear" w:color="auto" w:fill="FFFFFF"/>
        <w:snapToGrid w:val="0"/>
        <w:contextualSpacing/>
        <w:rPr>
          <w:rFonts w:ascii="Arial" w:hAnsi="Arial" w:cs="Arial"/>
          <w:b/>
          <w:bCs/>
          <w:sz w:val="20"/>
          <w:szCs w:val="20"/>
        </w:rPr>
      </w:pPr>
      <w:proofErr w:type="gramStart"/>
      <w:r w:rsidRPr="004218B8">
        <w:rPr>
          <w:rFonts w:ascii="Arial" w:hAnsi="Arial" w:cs="Arial"/>
          <w:sz w:val="20"/>
          <w:szCs w:val="20"/>
        </w:rPr>
        <w:t>Indien</w:t>
      </w:r>
      <w:proofErr w:type="gramEnd"/>
      <w:r w:rsidRPr="004218B8">
        <w:rPr>
          <w:rFonts w:ascii="Arial" w:hAnsi="Arial" w:cs="Arial"/>
          <w:sz w:val="20"/>
          <w:szCs w:val="20"/>
        </w:rPr>
        <w:t xml:space="preserve"> de </w:t>
      </w:r>
      <w:r w:rsidRPr="00AF79A8">
        <w:rPr>
          <w:rFonts w:ascii="Arial" w:hAnsi="Arial" w:cs="Arial"/>
          <w:sz w:val="20"/>
          <w:szCs w:val="20"/>
        </w:rPr>
        <w:t xml:space="preserve">professional </w:t>
      </w:r>
      <w:r w:rsidRPr="004218B8">
        <w:rPr>
          <w:rFonts w:ascii="Arial" w:hAnsi="Arial" w:cs="Arial"/>
          <w:sz w:val="20"/>
          <w:szCs w:val="20"/>
        </w:rPr>
        <w:t>de afspraak afzegt dan vervalt de verplichting tot betaling van het consult.</w:t>
      </w:r>
      <w:r w:rsidR="0023633F" w:rsidRPr="00AF79A8">
        <w:rPr>
          <w:rFonts w:ascii="Arial" w:hAnsi="Arial" w:cs="Arial"/>
          <w:sz w:val="20"/>
          <w:szCs w:val="20"/>
        </w:rPr>
        <w:br/>
      </w:r>
      <w:r w:rsidR="0098202E" w:rsidRPr="0098202E">
        <w:rPr>
          <w:rFonts w:ascii="Arial" w:hAnsi="Arial" w:cs="Arial"/>
          <w:sz w:val="20"/>
          <w:szCs w:val="20"/>
        </w:rPr>
        <w:t xml:space="preserve">13.2. </w:t>
      </w:r>
      <w:r w:rsidR="00E04997">
        <w:rPr>
          <w:rFonts w:ascii="Arial" w:hAnsi="Arial" w:cs="Arial"/>
          <w:sz w:val="20"/>
          <w:szCs w:val="20"/>
        </w:rPr>
        <w:t xml:space="preserve">Groepsprogramma </w:t>
      </w:r>
      <w:r w:rsidR="00E04997">
        <w:rPr>
          <w:rFonts w:ascii="Arial" w:hAnsi="Arial" w:cs="Arial"/>
          <w:sz w:val="20"/>
          <w:szCs w:val="20"/>
        </w:rPr>
        <w:br/>
      </w:r>
      <w:r w:rsidR="007520A1" w:rsidRPr="00AF79A8">
        <w:rPr>
          <w:rFonts w:ascii="Arial" w:hAnsi="Arial" w:cs="Arial"/>
          <w:sz w:val="20"/>
          <w:szCs w:val="20"/>
        </w:rPr>
        <w:t xml:space="preserve">Als een deelnemer </w:t>
      </w:r>
      <w:r w:rsidR="0098202E">
        <w:rPr>
          <w:rFonts w:ascii="Arial" w:hAnsi="Arial" w:cs="Arial"/>
          <w:sz w:val="20"/>
          <w:szCs w:val="20"/>
        </w:rPr>
        <w:t xml:space="preserve">bij </w:t>
      </w:r>
      <w:r w:rsidR="0098202E" w:rsidRPr="00E04997">
        <w:rPr>
          <w:rFonts w:ascii="Arial" w:hAnsi="Arial" w:cs="Arial"/>
          <w:sz w:val="20"/>
          <w:szCs w:val="20"/>
        </w:rPr>
        <w:t>deelname aan een groepsprogramma</w:t>
      </w:r>
      <w:r w:rsidR="0098202E" w:rsidRPr="0098202E">
        <w:rPr>
          <w:rFonts w:ascii="Arial" w:hAnsi="Arial" w:cs="Arial"/>
          <w:sz w:val="20"/>
          <w:szCs w:val="20"/>
        </w:rPr>
        <w:t xml:space="preserve"> </w:t>
      </w:r>
      <w:r w:rsidR="007520A1" w:rsidRPr="00AF79A8">
        <w:rPr>
          <w:rFonts w:ascii="Arial" w:hAnsi="Arial" w:cs="Arial"/>
          <w:sz w:val="20"/>
          <w:szCs w:val="20"/>
        </w:rPr>
        <w:t xml:space="preserve">zonder tijdige schriftelijke kennisgeving, om wat voor reden dan ook, niet deelneemt aan een programma op de datum waarop de deelnemer geplaatst is, is er geen sprake van verplaatsing, annulering, ontbinding dan wel opzegging en blijven de oorspronkelijke </w:t>
      </w:r>
      <w:r w:rsidR="00AD3400" w:rsidRPr="00AF79A8">
        <w:rPr>
          <w:rFonts w:ascii="Arial" w:hAnsi="Arial" w:cs="Arial"/>
          <w:sz w:val="20"/>
          <w:szCs w:val="20"/>
        </w:rPr>
        <w:t>financiële</w:t>
      </w:r>
      <w:r w:rsidR="007520A1" w:rsidRPr="00AF79A8">
        <w:rPr>
          <w:rFonts w:ascii="Arial" w:hAnsi="Arial" w:cs="Arial"/>
          <w:sz w:val="20"/>
          <w:szCs w:val="20"/>
        </w:rPr>
        <w:t xml:space="preserve"> afspraken tussen </w:t>
      </w:r>
      <w:r w:rsidR="003D40B6">
        <w:rPr>
          <w:rFonts w:ascii="Arial" w:hAnsi="Arial" w:cs="Arial"/>
          <w:sz w:val="20"/>
          <w:szCs w:val="20"/>
        </w:rPr>
        <w:t>ZIJ creëert</w:t>
      </w:r>
      <w:r w:rsidR="003D40B6" w:rsidRPr="00AF79A8">
        <w:rPr>
          <w:rFonts w:ascii="Arial" w:hAnsi="Arial" w:cs="Arial"/>
          <w:sz w:val="20"/>
          <w:szCs w:val="20"/>
        </w:rPr>
        <w:t xml:space="preserve"> </w:t>
      </w:r>
      <w:r w:rsidR="007520A1" w:rsidRPr="00AF79A8">
        <w:rPr>
          <w:rFonts w:ascii="Arial" w:hAnsi="Arial" w:cs="Arial"/>
          <w:sz w:val="20"/>
          <w:szCs w:val="20"/>
        </w:rPr>
        <w:t>en haar opdrachtgever van kracht.</w:t>
      </w:r>
    </w:p>
    <w:p w14:paraId="5DE79C97" w14:textId="3AE84C67" w:rsidR="007520A1" w:rsidRPr="00AF79A8" w:rsidRDefault="0098202E" w:rsidP="000B00B8">
      <w:pPr>
        <w:pStyle w:val="Normaalweb"/>
        <w:shd w:val="clear" w:color="auto" w:fill="FFFFFF"/>
        <w:snapToGrid w:val="0"/>
        <w:contextualSpacing/>
        <w:rPr>
          <w:rFonts w:ascii="Arial" w:hAnsi="Arial" w:cs="Arial"/>
          <w:sz w:val="20"/>
          <w:szCs w:val="20"/>
        </w:rPr>
      </w:pPr>
      <w:r>
        <w:rPr>
          <w:rFonts w:ascii="Arial" w:hAnsi="Arial" w:cs="Arial"/>
          <w:sz w:val="20"/>
          <w:szCs w:val="20"/>
        </w:rPr>
        <w:lastRenderedPageBreak/>
        <w:t xml:space="preserve">13.2.1. </w:t>
      </w:r>
      <w:r w:rsidR="007520A1" w:rsidRPr="00AF79A8">
        <w:rPr>
          <w:rFonts w:ascii="Arial" w:hAnsi="Arial" w:cs="Arial"/>
          <w:sz w:val="20"/>
          <w:szCs w:val="20"/>
        </w:rPr>
        <w:t>In het geval van lopende of open programma’s is verplaatsing, annulering, ontbinding en opzegging kosteloos mogelijk tot zes weken voor aanvang van de eerste bijeenkomst.</w:t>
      </w:r>
      <w:r w:rsidR="007520A1" w:rsidRPr="00AF79A8">
        <w:rPr>
          <w:rFonts w:ascii="Arial" w:hAnsi="Arial" w:cs="Arial"/>
          <w:sz w:val="20"/>
          <w:szCs w:val="20"/>
        </w:rPr>
        <w:br/>
      </w:r>
      <w:r>
        <w:rPr>
          <w:rFonts w:ascii="Arial" w:hAnsi="Arial" w:cs="Arial"/>
          <w:sz w:val="20"/>
          <w:szCs w:val="20"/>
        </w:rPr>
        <w:t xml:space="preserve">13.2.2. </w:t>
      </w:r>
      <w:r w:rsidR="007520A1" w:rsidRPr="00AF79A8">
        <w:rPr>
          <w:rFonts w:ascii="Arial" w:hAnsi="Arial" w:cs="Arial"/>
          <w:sz w:val="20"/>
          <w:szCs w:val="20"/>
        </w:rPr>
        <w:t>Voor verplaatsing, annulering, ontbinding en opzegging tussen vier en zes weken voor aanvang berekent</w:t>
      </w:r>
      <w:r w:rsidR="003D40B6" w:rsidRPr="003D40B6">
        <w:rPr>
          <w:rFonts w:ascii="Arial" w:hAnsi="Arial" w:cs="Arial"/>
          <w:sz w:val="20"/>
          <w:szCs w:val="20"/>
        </w:rPr>
        <w:t xml:space="preserve"> </w:t>
      </w:r>
      <w:r w:rsidR="003D40B6">
        <w:rPr>
          <w:rFonts w:ascii="Arial" w:hAnsi="Arial" w:cs="Arial"/>
          <w:sz w:val="20"/>
          <w:szCs w:val="20"/>
        </w:rPr>
        <w:t>ZIJ creëert</w:t>
      </w:r>
      <w:r w:rsidR="007520A1" w:rsidRPr="00AF79A8">
        <w:rPr>
          <w:rFonts w:ascii="Arial" w:hAnsi="Arial" w:cs="Arial"/>
          <w:sz w:val="20"/>
          <w:szCs w:val="20"/>
        </w:rPr>
        <w:t xml:space="preserve"> een bedrag van 75% van het de overeengekomen kosten aan de opdrachtgever door. De overige kosten komen met de verplaatsing, annulering, ontbinding dan wel opzegging tussen vier en zes weken voor aanvang te vervallen.</w:t>
      </w:r>
    </w:p>
    <w:p w14:paraId="196F40EC" w14:textId="6A48EAB9" w:rsidR="0023633F" w:rsidRPr="00AF79A8" w:rsidRDefault="0098202E" w:rsidP="000B00B8">
      <w:pPr>
        <w:pStyle w:val="Normaalweb"/>
        <w:shd w:val="clear" w:color="auto" w:fill="FFFFFF"/>
        <w:snapToGrid w:val="0"/>
        <w:contextualSpacing/>
        <w:rPr>
          <w:rFonts w:ascii="Arial" w:hAnsi="Arial" w:cs="Arial"/>
          <w:sz w:val="20"/>
          <w:szCs w:val="20"/>
        </w:rPr>
      </w:pPr>
      <w:r>
        <w:rPr>
          <w:rFonts w:ascii="Arial" w:hAnsi="Arial" w:cs="Arial"/>
          <w:sz w:val="20"/>
          <w:szCs w:val="20"/>
        </w:rPr>
        <w:t xml:space="preserve">13.2.3. </w:t>
      </w:r>
      <w:r w:rsidR="007520A1" w:rsidRPr="00AF79A8">
        <w:rPr>
          <w:rFonts w:ascii="Arial" w:hAnsi="Arial" w:cs="Arial"/>
          <w:sz w:val="20"/>
          <w:szCs w:val="20"/>
        </w:rPr>
        <w:t xml:space="preserve">Bij annulering, ontbinding en opzegging binnen vier weken voor aanvang van de eerste bijeenkomst is de opdrachtgever verplicht 100% van de overeengekomen kosten aan </w:t>
      </w:r>
      <w:r w:rsidR="003D40B6">
        <w:rPr>
          <w:rFonts w:ascii="Arial" w:hAnsi="Arial" w:cs="Arial"/>
          <w:sz w:val="20"/>
          <w:szCs w:val="20"/>
        </w:rPr>
        <w:t>ZIJ creëert</w:t>
      </w:r>
      <w:r w:rsidR="003D40B6" w:rsidRPr="00AF79A8">
        <w:rPr>
          <w:rFonts w:ascii="Arial" w:hAnsi="Arial" w:cs="Arial"/>
          <w:sz w:val="20"/>
          <w:szCs w:val="20"/>
        </w:rPr>
        <w:t xml:space="preserve"> </w:t>
      </w:r>
      <w:r w:rsidR="007520A1" w:rsidRPr="00AF79A8">
        <w:rPr>
          <w:rFonts w:ascii="Arial" w:hAnsi="Arial" w:cs="Arial"/>
          <w:sz w:val="20"/>
          <w:szCs w:val="20"/>
        </w:rPr>
        <w:t>te vergoeden.</w:t>
      </w:r>
    </w:p>
    <w:p w14:paraId="5C1A5F12" w14:textId="3A2BA849" w:rsidR="007520A1" w:rsidRDefault="0098202E" w:rsidP="000B00B8">
      <w:pPr>
        <w:pStyle w:val="Normaalweb"/>
        <w:shd w:val="clear" w:color="auto" w:fill="FFFFFF"/>
        <w:snapToGrid w:val="0"/>
        <w:contextualSpacing/>
        <w:rPr>
          <w:rFonts w:ascii="Arial" w:hAnsi="Arial" w:cs="Arial"/>
          <w:sz w:val="20"/>
          <w:szCs w:val="20"/>
        </w:rPr>
      </w:pPr>
      <w:r>
        <w:rPr>
          <w:rFonts w:ascii="Arial" w:hAnsi="Arial" w:cs="Arial"/>
          <w:sz w:val="20"/>
          <w:szCs w:val="20"/>
        </w:rPr>
        <w:t xml:space="preserve">13.2.4. </w:t>
      </w:r>
      <w:r w:rsidR="007520A1" w:rsidRPr="00AF79A8">
        <w:rPr>
          <w:rFonts w:ascii="Arial" w:hAnsi="Arial" w:cs="Arial"/>
          <w:sz w:val="20"/>
          <w:szCs w:val="20"/>
        </w:rPr>
        <w:t xml:space="preserve">Bij verplaatsing binnen vier weken voor aanvang van de eerste bijeenkomst is de opdrachtgever verplicht om 50% van de overeengekomen kosten aan </w:t>
      </w:r>
      <w:r w:rsidR="003D40B6">
        <w:rPr>
          <w:rFonts w:ascii="Arial" w:hAnsi="Arial" w:cs="Arial"/>
          <w:sz w:val="20"/>
          <w:szCs w:val="20"/>
        </w:rPr>
        <w:t>ZIJ creëert</w:t>
      </w:r>
      <w:r w:rsidR="003D40B6" w:rsidRPr="00AF79A8">
        <w:rPr>
          <w:rFonts w:ascii="Arial" w:hAnsi="Arial" w:cs="Arial"/>
          <w:sz w:val="20"/>
          <w:szCs w:val="20"/>
        </w:rPr>
        <w:t xml:space="preserve"> </w:t>
      </w:r>
      <w:r w:rsidR="007520A1" w:rsidRPr="00AF79A8">
        <w:rPr>
          <w:rFonts w:ascii="Arial" w:hAnsi="Arial" w:cs="Arial"/>
          <w:sz w:val="20"/>
          <w:szCs w:val="20"/>
        </w:rPr>
        <w:t>te vergoeden voor de oorspronkelijk besproken data.</w:t>
      </w:r>
    </w:p>
    <w:p w14:paraId="7ABE1E5C" w14:textId="77777777" w:rsidR="00A70500" w:rsidRPr="00AF79A8" w:rsidRDefault="00A70500" w:rsidP="000B00B8">
      <w:pPr>
        <w:pStyle w:val="Normaalweb"/>
        <w:shd w:val="clear" w:color="auto" w:fill="FFFFFF"/>
        <w:snapToGrid w:val="0"/>
        <w:contextualSpacing/>
        <w:rPr>
          <w:rFonts w:ascii="Arial" w:hAnsi="Arial" w:cs="Arial"/>
          <w:sz w:val="20"/>
          <w:szCs w:val="20"/>
        </w:rPr>
      </w:pPr>
    </w:p>
    <w:p w14:paraId="6A9FB40B" w14:textId="77777777" w:rsidR="00AD3400" w:rsidRPr="00AF79A8" w:rsidRDefault="0098202E" w:rsidP="000B00B8">
      <w:pPr>
        <w:pStyle w:val="Normaalweb"/>
        <w:shd w:val="clear" w:color="auto" w:fill="FFFFFF"/>
        <w:snapToGrid w:val="0"/>
        <w:contextualSpacing/>
        <w:rPr>
          <w:rFonts w:ascii="Arial" w:hAnsi="Arial" w:cs="Arial"/>
          <w:b/>
          <w:sz w:val="20"/>
          <w:szCs w:val="20"/>
        </w:rPr>
      </w:pPr>
      <w:r>
        <w:rPr>
          <w:rFonts w:ascii="Arial" w:hAnsi="Arial" w:cs="Arial"/>
          <w:b/>
          <w:sz w:val="20"/>
          <w:szCs w:val="20"/>
        </w:rPr>
        <w:t xml:space="preserve">14.1. </w:t>
      </w:r>
      <w:r w:rsidR="00457905" w:rsidRPr="00AF79A8">
        <w:rPr>
          <w:rFonts w:ascii="Arial" w:hAnsi="Arial" w:cs="Arial"/>
          <w:b/>
          <w:sz w:val="20"/>
          <w:szCs w:val="20"/>
        </w:rPr>
        <w:t>Groepsprogramma: d</w:t>
      </w:r>
      <w:r w:rsidR="00AD3400" w:rsidRPr="00AF79A8">
        <w:rPr>
          <w:rFonts w:ascii="Arial" w:hAnsi="Arial" w:cs="Arial"/>
          <w:b/>
          <w:sz w:val="20"/>
          <w:szCs w:val="20"/>
        </w:rPr>
        <w:t xml:space="preserve">oorgang, </w:t>
      </w:r>
      <w:r w:rsidR="00AD3400" w:rsidRPr="00AF79A8">
        <w:rPr>
          <w:rFonts w:ascii="Arial" w:hAnsi="Arial" w:cs="Arial"/>
          <w:b/>
          <w:bCs/>
          <w:sz w:val="20"/>
          <w:szCs w:val="20"/>
        </w:rPr>
        <w:t>plaatsing, toelating en vervanging van deelnemer(s)</w:t>
      </w:r>
    </w:p>
    <w:p w14:paraId="0BCAF752" w14:textId="24D8DAFC" w:rsidR="00AD3400" w:rsidRPr="00AF79A8" w:rsidRDefault="0098202E" w:rsidP="000B00B8">
      <w:pPr>
        <w:pStyle w:val="Normaalweb"/>
        <w:shd w:val="clear" w:color="auto" w:fill="FFFFFF"/>
        <w:snapToGrid w:val="0"/>
        <w:contextualSpacing/>
        <w:rPr>
          <w:rFonts w:ascii="Arial" w:hAnsi="Arial" w:cs="Arial"/>
          <w:sz w:val="20"/>
          <w:szCs w:val="20"/>
        </w:rPr>
      </w:pPr>
      <w:r>
        <w:rPr>
          <w:rFonts w:ascii="Arial" w:hAnsi="Arial" w:cs="Arial"/>
          <w:sz w:val="20"/>
          <w:szCs w:val="20"/>
        </w:rPr>
        <w:t>1</w:t>
      </w:r>
      <w:r w:rsidR="00AD3400" w:rsidRPr="00AF79A8">
        <w:rPr>
          <w:rFonts w:ascii="Arial" w:hAnsi="Arial" w:cs="Arial"/>
          <w:sz w:val="20"/>
          <w:szCs w:val="20"/>
        </w:rPr>
        <w:t>4.1</w:t>
      </w:r>
      <w:r>
        <w:rPr>
          <w:rFonts w:ascii="Arial" w:hAnsi="Arial" w:cs="Arial"/>
          <w:sz w:val="20"/>
          <w:szCs w:val="20"/>
        </w:rPr>
        <w:t>.</w:t>
      </w:r>
      <w:r w:rsidR="00AD3400" w:rsidRPr="00AF79A8">
        <w:rPr>
          <w:rFonts w:ascii="Arial" w:hAnsi="Arial" w:cs="Arial"/>
          <w:sz w:val="20"/>
          <w:szCs w:val="20"/>
        </w:rPr>
        <w:t xml:space="preserve"> Trainingen, workshops, opleidingen of andere activiteiten die de vergroting van kennis, inzicht en vaardigheden van mensen tot doel hebben, gaan alleen door als het minimaal aantal deelnemers aanwezig zijn, zoals overeengekomen met de opdrachtgever. Als er onvoldoende deelnemers zijn, bespreekt </w:t>
      </w:r>
      <w:r w:rsidR="003D40B6">
        <w:rPr>
          <w:rFonts w:ascii="Arial" w:hAnsi="Arial" w:cs="Arial"/>
          <w:sz w:val="20"/>
          <w:szCs w:val="20"/>
        </w:rPr>
        <w:t>ZIJ creëert</w:t>
      </w:r>
      <w:r w:rsidR="003D40B6" w:rsidRPr="00AF79A8">
        <w:rPr>
          <w:rFonts w:ascii="Arial" w:hAnsi="Arial" w:cs="Arial"/>
          <w:sz w:val="20"/>
          <w:szCs w:val="20"/>
        </w:rPr>
        <w:t xml:space="preserve"> </w:t>
      </w:r>
      <w:r w:rsidR="00AD3400" w:rsidRPr="00AF79A8">
        <w:rPr>
          <w:rFonts w:ascii="Arial" w:hAnsi="Arial" w:cs="Arial"/>
          <w:sz w:val="20"/>
          <w:szCs w:val="20"/>
        </w:rPr>
        <w:t>mogelijke alternatieven met de opdrachtgever of deelnemer.</w:t>
      </w:r>
    </w:p>
    <w:p w14:paraId="047EB8CB" w14:textId="39AB0ED7" w:rsidR="00AD3400" w:rsidRPr="00AF79A8" w:rsidRDefault="0098202E" w:rsidP="000B00B8">
      <w:pPr>
        <w:pStyle w:val="Normaalweb"/>
        <w:shd w:val="clear" w:color="auto" w:fill="FFFFFF"/>
        <w:snapToGrid w:val="0"/>
        <w:contextualSpacing/>
        <w:rPr>
          <w:rFonts w:ascii="Arial" w:hAnsi="Arial" w:cs="Arial"/>
          <w:sz w:val="20"/>
          <w:szCs w:val="20"/>
        </w:rPr>
      </w:pPr>
      <w:r>
        <w:rPr>
          <w:rFonts w:ascii="Arial" w:hAnsi="Arial" w:cs="Arial"/>
          <w:sz w:val="20"/>
          <w:szCs w:val="20"/>
        </w:rPr>
        <w:t>1</w:t>
      </w:r>
      <w:r w:rsidR="00AD3400" w:rsidRPr="00AF79A8">
        <w:rPr>
          <w:rFonts w:ascii="Arial" w:hAnsi="Arial" w:cs="Arial"/>
          <w:sz w:val="20"/>
          <w:szCs w:val="20"/>
        </w:rPr>
        <w:t>4.2</w:t>
      </w:r>
      <w:r>
        <w:rPr>
          <w:rFonts w:ascii="Arial" w:hAnsi="Arial" w:cs="Arial"/>
          <w:sz w:val="20"/>
          <w:szCs w:val="20"/>
        </w:rPr>
        <w:t>.</w:t>
      </w:r>
      <w:r w:rsidR="00AD3400" w:rsidRPr="00AF79A8">
        <w:rPr>
          <w:rFonts w:ascii="Arial" w:hAnsi="Arial" w:cs="Arial"/>
          <w:sz w:val="20"/>
          <w:szCs w:val="20"/>
        </w:rPr>
        <w:t xml:space="preserve"> </w:t>
      </w:r>
      <w:r w:rsidR="003D40B6">
        <w:rPr>
          <w:rFonts w:ascii="Arial" w:hAnsi="Arial" w:cs="Arial"/>
          <w:sz w:val="20"/>
          <w:szCs w:val="20"/>
        </w:rPr>
        <w:t>ZIJ creëert</w:t>
      </w:r>
      <w:r w:rsidR="003D40B6" w:rsidRPr="00AF79A8">
        <w:rPr>
          <w:rFonts w:ascii="Arial" w:hAnsi="Arial" w:cs="Arial"/>
          <w:sz w:val="20"/>
          <w:szCs w:val="20"/>
        </w:rPr>
        <w:t xml:space="preserve"> </w:t>
      </w:r>
      <w:r w:rsidR="00AD3400" w:rsidRPr="00AF79A8">
        <w:rPr>
          <w:rFonts w:ascii="Arial" w:hAnsi="Arial" w:cs="Arial"/>
          <w:sz w:val="20"/>
          <w:szCs w:val="20"/>
        </w:rPr>
        <w:t xml:space="preserve">plaatst deelnemers in een bepaalde training, workshop, opleiding of andere karakteristieke activiteit van </w:t>
      </w:r>
      <w:r w:rsidR="003D40B6">
        <w:rPr>
          <w:rFonts w:ascii="Arial" w:hAnsi="Arial" w:cs="Arial"/>
          <w:sz w:val="20"/>
          <w:szCs w:val="20"/>
        </w:rPr>
        <w:t>ZIJ creëert</w:t>
      </w:r>
      <w:r w:rsidR="003D40B6" w:rsidRPr="00AF79A8">
        <w:rPr>
          <w:rFonts w:ascii="Arial" w:hAnsi="Arial" w:cs="Arial"/>
          <w:sz w:val="20"/>
          <w:szCs w:val="20"/>
        </w:rPr>
        <w:t xml:space="preserve"> </w:t>
      </w:r>
      <w:r w:rsidR="00AD3400" w:rsidRPr="00AF79A8">
        <w:rPr>
          <w:rFonts w:ascii="Arial" w:hAnsi="Arial" w:cs="Arial"/>
          <w:sz w:val="20"/>
          <w:szCs w:val="20"/>
        </w:rPr>
        <w:t>in de volgorde waarin de aanmelding heeft plaatsgevonden.</w:t>
      </w:r>
      <w:r w:rsidR="00AD3400" w:rsidRPr="00AF79A8">
        <w:rPr>
          <w:rFonts w:ascii="Arial" w:hAnsi="Arial" w:cs="Arial"/>
          <w:sz w:val="20"/>
          <w:szCs w:val="20"/>
        </w:rPr>
        <w:br/>
      </w:r>
      <w:r>
        <w:rPr>
          <w:rFonts w:ascii="Arial" w:hAnsi="Arial" w:cs="Arial"/>
          <w:sz w:val="20"/>
          <w:szCs w:val="20"/>
        </w:rPr>
        <w:t>1</w:t>
      </w:r>
      <w:r w:rsidR="00AD3400" w:rsidRPr="00AF79A8">
        <w:rPr>
          <w:rFonts w:ascii="Arial" w:hAnsi="Arial" w:cs="Arial"/>
          <w:sz w:val="20"/>
          <w:szCs w:val="20"/>
        </w:rPr>
        <w:t>4.3</w:t>
      </w:r>
      <w:r>
        <w:rPr>
          <w:rFonts w:ascii="Arial" w:hAnsi="Arial" w:cs="Arial"/>
          <w:sz w:val="20"/>
          <w:szCs w:val="20"/>
        </w:rPr>
        <w:t>.</w:t>
      </w:r>
      <w:r w:rsidR="00AD3400" w:rsidRPr="00AF79A8">
        <w:rPr>
          <w:rFonts w:ascii="Arial" w:hAnsi="Arial" w:cs="Arial"/>
          <w:sz w:val="20"/>
          <w:szCs w:val="20"/>
        </w:rPr>
        <w:t xml:space="preserve"> Op sommige van </w:t>
      </w:r>
      <w:r>
        <w:rPr>
          <w:rFonts w:ascii="Arial" w:hAnsi="Arial" w:cs="Arial"/>
          <w:sz w:val="20"/>
          <w:szCs w:val="20"/>
        </w:rPr>
        <w:t>de</w:t>
      </w:r>
      <w:r w:rsidR="00AD3400" w:rsidRPr="00AF79A8">
        <w:rPr>
          <w:rFonts w:ascii="Arial" w:hAnsi="Arial" w:cs="Arial"/>
          <w:sz w:val="20"/>
          <w:szCs w:val="20"/>
        </w:rPr>
        <w:t xml:space="preserve"> programma’s zijn toelatingseisen van toepassing. In zulke gevallen is toelating tot deze programma’s afhankelijk van een schriftelijke of mondelinge toetsing van het niveau van de deelnemer(s).</w:t>
      </w:r>
    </w:p>
    <w:p w14:paraId="0C83F979" w14:textId="3478E1EF" w:rsidR="00AD3400" w:rsidRDefault="0098202E" w:rsidP="000B00B8">
      <w:pPr>
        <w:pStyle w:val="Normaalweb"/>
        <w:shd w:val="clear" w:color="auto" w:fill="FFFFFF"/>
        <w:snapToGrid w:val="0"/>
        <w:contextualSpacing/>
        <w:rPr>
          <w:rFonts w:ascii="Arial" w:hAnsi="Arial" w:cs="Arial"/>
          <w:sz w:val="20"/>
          <w:szCs w:val="20"/>
        </w:rPr>
      </w:pPr>
      <w:r>
        <w:rPr>
          <w:rFonts w:ascii="Arial" w:hAnsi="Arial" w:cs="Arial"/>
          <w:sz w:val="20"/>
          <w:szCs w:val="20"/>
        </w:rPr>
        <w:t>1</w:t>
      </w:r>
      <w:r w:rsidR="00AD3400" w:rsidRPr="00AF79A8">
        <w:rPr>
          <w:rFonts w:ascii="Arial" w:hAnsi="Arial" w:cs="Arial"/>
          <w:sz w:val="20"/>
          <w:szCs w:val="20"/>
        </w:rPr>
        <w:t>4.4</w:t>
      </w:r>
      <w:r>
        <w:rPr>
          <w:rFonts w:ascii="Arial" w:hAnsi="Arial" w:cs="Arial"/>
          <w:sz w:val="20"/>
          <w:szCs w:val="20"/>
        </w:rPr>
        <w:t>.</w:t>
      </w:r>
      <w:r w:rsidR="00AD3400" w:rsidRPr="00AF79A8">
        <w:rPr>
          <w:rFonts w:ascii="Arial" w:hAnsi="Arial" w:cs="Arial"/>
          <w:sz w:val="20"/>
          <w:szCs w:val="20"/>
        </w:rPr>
        <w:t xml:space="preserve"> Een deelnemer kan zich in overleg met </w:t>
      </w:r>
      <w:r w:rsidR="003D40B6">
        <w:rPr>
          <w:rFonts w:ascii="Arial" w:hAnsi="Arial" w:cs="Arial"/>
          <w:sz w:val="20"/>
          <w:szCs w:val="20"/>
        </w:rPr>
        <w:t>ZIJ creëert</w:t>
      </w:r>
      <w:r w:rsidR="003D40B6" w:rsidRPr="00AF79A8">
        <w:rPr>
          <w:rFonts w:ascii="Arial" w:hAnsi="Arial" w:cs="Arial"/>
          <w:sz w:val="20"/>
          <w:szCs w:val="20"/>
        </w:rPr>
        <w:t xml:space="preserve"> </w:t>
      </w:r>
      <w:r w:rsidR="00AD3400" w:rsidRPr="00AF79A8">
        <w:rPr>
          <w:rFonts w:ascii="Arial" w:hAnsi="Arial" w:cs="Arial"/>
          <w:sz w:val="20"/>
          <w:szCs w:val="20"/>
        </w:rPr>
        <w:t xml:space="preserve">en de organisatie waar deze persoon toe behoort laten vervangen door een andere deelnemer als de wijziging tenminste 48 uur voor aanvang van de eerste trainingsdag schriftelijk aan </w:t>
      </w:r>
      <w:r w:rsidR="003D40B6">
        <w:rPr>
          <w:rFonts w:ascii="Arial" w:hAnsi="Arial" w:cs="Arial"/>
          <w:sz w:val="20"/>
          <w:szCs w:val="20"/>
        </w:rPr>
        <w:t>ZIJ creëert</w:t>
      </w:r>
      <w:r w:rsidR="003D40B6" w:rsidRPr="00AF79A8">
        <w:rPr>
          <w:rFonts w:ascii="Arial" w:hAnsi="Arial" w:cs="Arial"/>
          <w:sz w:val="20"/>
          <w:szCs w:val="20"/>
        </w:rPr>
        <w:t xml:space="preserve"> </w:t>
      </w:r>
      <w:r w:rsidR="00AD3400" w:rsidRPr="00AF79A8">
        <w:rPr>
          <w:rFonts w:ascii="Arial" w:hAnsi="Arial" w:cs="Arial"/>
          <w:sz w:val="20"/>
          <w:szCs w:val="20"/>
        </w:rPr>
        <w:t xml:space="preserve">is doorgegeven. Voor vervanging berekent </w:t>
      </w:r>
      <w:r w:rsidR="003D40B6">
        <w:rPr>
          <w:rFonts w:ascii="Arial" w:hAnsi="Arial" w:cs="Arial"/>
          <w:sz w:val="20"/>
          <w:szCs w:val="20"/>
        </w:rPr>
        <w:t>ZIJ creëert</w:t>
      </w:r>
      <w:r w:rsidR="003D40B6" w:rsidRPr="00AF79A8">
        <w:rPr>
          <w:rFonts w:ascii="Arial" w:hAnsi="Arial" w:cs="Arial"/>
          <w:sz w:val="20"/>
          <w:szCs w:val="20"/>
        </w:rPr>
        <w:t xml:space="preserve"> </w:t>
      </w:r>
      <w:r w:rsidR="00AD3400" w:rsidRPr="00AF79A8">
        <w:rPr>
          <w:rFonts w:ascii="Arial" w:hAnsi="Arial" w:cs="Arial"/>
          <w:sz w:val="20"/>
          <w:szCs w:val="20"/>
        </w:rPr>
        <w:t>een bedrag van €50 aan administratiekosten door aan de opdrachtgever. Als het gaat om een programma waarop toelatingseisen van toepassing zijn, vervalt de mogelijkheid tot vervanging, tenzij tijdige toetsing organisatorisch haalbaar is. De kosten voor de toetsing van de vervanger worden doorberekend aan de opdrachtgever.</w:t>
      </w:r>
    </w:p>
    <w:p w14:paraId="3E065380" w14:textId="77777777" w:rsidR="00A70500" w:rsidRPr="00AF79A8" w:rsidRDefault="00A70500" w:rsidP="000B00B8">
      <w:pPr>
        <w:pStyle w:val="Normaalweb"/>
        <w:shd w:val="clear" w:color="auto" w:fill="FFFFFF"/>
        <w:snapToGrid w:val="0"/>
        <w:contextualSpacing/>
        <w:rPr>
          <w:rFonts w:ascii="Arial" w:hAnsi="Arial" w:cs="Arial"/>
          <w:sz w:val="20"/>
          <w:szCs w:val="20"/>
        </w:rPr>
      </w:pPr>
    </w:p>
    <w:p w14:paraId="13BE265A" w14:textId="77777777" w:rsidR="0023633F" w:rsidRPr="00AF79A8" w:rsidRDefault="0098202E" w:rsidP="000B00B8">
      <w:pPr>
        <w:pStyle w:val="Normaalweb"/>
        <w:shd w:val="clear" w:color="auto" w:fill="FFFFFF"/>
        <w:snapToGrid w:val="0"/>
        <w:contextualSpacing/>
        <w:rPr>
          <w:rFonts w:ascii="Arial" w:hAnsi="Arial" w:cs="Arial"/>
          <w:sz w:val="20"/>
          <w:szCs w:val="20"/>
        </w:rPr>
      </w:pPr>
      <w:r>
        <w:rPr>
          <w:rFonts w:ascii="Arial" w:hAnsi="Arial" w:cs="Arial"/>
          <w:b/>
          <w:bCs/>
          <w:sz w:val="20"/>
          <w:szCs w:val="20"/>
        </w:rPr>
        <w:t xml:space="preserve">15. </w:t>
      </w:r>
      <w:r w:rsidR="0023633F" w:rsidRPr="00AF79A8">
        <w:rPr>
          <w:rFonts w:ascii="Arial" w:hAnsi="Arial" w:cs="Arial"/>
          <w:b/>
          <w:bCs/>
          <w:sz w:val="20"/>
          <w:szCs w:val="20"/>
        </w:rPr>
        <w:t>Overmacht</w:t>
      </w:r>
    </w:p>
    <w:p w14:paraId="00D1FDCD" w14:textId="77777777" w:rsidR="0023633F" w:rsidRPr="00AF79A8" w:rsidRDefault="0098202E" w:rsidP="000B00B8">
      <w:pPr>
        <w:pStyle w:val="Normaalweb"/>
        <w:shd w:val="clear" w:color="auto" w:fill="FFFFFF"/>
        <w:snapToGrid w:val="0"/>
        <w:contextualSpacing/>
        <w:rPr>
          <w:rFonts w:ascii="Arial" w:hAnsi="Arial" w:cs="Arial"/>
          <w:sz w:val="20"/>
          <w:szCs w:val="20"/>
        </w:rPr>
      </w:pPr>
      <w:r>
        <w:rPr>
          <w:rFonts w:ascii="Arial" w:hAnsi="Arial" w:cs="Arial"/>
          <w:sz w:val="20"/>
          <w:szCs w:val="20"/>
        </w:rPr>
        <w:t>15</w:t>
      </w:r>
      <w:r w:rsidR="0023633F" w:rsidRPr="00AF79A8">
        <w:rPr>
          <w:rFonts w:ascii="Arial" w:hAnsi="Arial" w:cs="Arial"/>
          <w:sz w:val="20"/>
          <w:szCs w:val="20"/>
        </w:rPr>
        <w:t>.1</w:t>
      </w:r>
      <w:r>
        <w:rPr>
          <w:rFonts w:ascii="Arial" w:hAnsi="Arial" w:cs="Arial"/>
          <w:sz w:val="20"/>
          <w:szCs w:val="20"/>
        </w:rPr>
        <w:t>.</w:t>
      </w:r>
      <w:r w:rsidR="0023633F" w:rsidRPr="00AF79A8">
        <w:rPr>
          <w:rFonts w:ascii="Arial" w:hAnsi="Arial" w:cs="Arial"/>
          <w:sz w:val="20"/>
          <w:szCs w:val="20"/>
        </w:rPr>
        <w:t xml:space="preserve"> Een tekortkoming in de nakoming van de overeenkomst kan niet aan partijen worden toegerekend indien sprake is van overmacht. In geval van overmacht ontstaat geen recht op schadevergoeding.</w:t>
      </w:r>
      <w:r w:rsidR="0023633F" w:rsidRPr="00AF79A8">
        <w:rPr>
          <w:rFonts w:ascii="Arial" w:hAnsi="Arial" w:cs="Arial"/>
          <w:sz w:val="20"/>
          <w:szCs w:val="20"/>
        </w:rPr>
        <w:br/>
      </w:r>
      <w:r>
        <w:rPr>
          <w:rFonts w:ascii="Arial" w:hAnsi="Arial" w:cs="Arial"/>
          <w:sz w:val="20"/>
          <w:szCs w:val="20"/>
        </w:rPr>
        <w:t>15.2.</w:t>
      </w:r>
      <w:r w:rsidR="0023633F" w:rsidRPr="00AF79A8">
        <w:rPr>
          <w:rFonts w:ascii="Arial" w:hAnsi="Arial" w:cs="Arial"/>
          <w:sz w:val="20"/>
          <w:szCs w:val="20"/>
        </w:rPr>
        <w:t xml:space="preserve"> Indien één der partijen gedurende een periode van meer dan 30 dagen als gevolg van overmacht in gebreke is ten aanzien van zijn verplichtingen voortkomende uit de overeenkomst, heeft de andere partij het recht de overeenkomst middels een aangetekend schrijven en met onmiddellijke ingang zonder rechterlijke tussenkomst te </w:t>
      </w:r>
      <w:r w:rsidRPr="00AF79A8">
        <w:rPr>
          <w:rFonts w:ascii="Arial" w:hAnsi="Arial" w:cs="Arial"/>
          <w:sz w:val="20"/>
          <w:szCs w:val="20"/>
        </w:rPr>
        <w:t>beëindigen</w:t>
      </w:r>
      <w:r w:rsidR="0023633F" w:rsidRPr="00AF79A8">
        <w:rPr>
          <w:rFonts w:ascii="Arial" w:hAnsi="Arial" w:cs="Arial"/>
          <w:sz w:val="20"/>
          <w:szCs w:val="20"/>
        </w:rPr>
        <w:t>, zonder dat daardoor enig recht op schadevergoeding ontstaat.</w:t>
      </w:r>
    </w:p>
    <w:p w14:paraId="1302504E" w14:textId="77777777" w:rsidR="0023633F" w:rsidRDefault="0098202E" w:rsidP="000B00B8">
      <w:pPr>
        <w:pStyle w:val="Normaalweb"/>
        <w:shd w:val="clear" w:color="auto" w:fill="FFFFFF"/>
        <w:snapToGrid w:val="0"/>
        <w:contextualSpacing/>
        <w:rPr>
          <w:rFonts w:ascii="Arial" w:hAnsi="Arial" w:cs="Arial"/>
          <w:sz w:val="20"/>
          <w:szCs w:val="20"/>
        </w:rPr>
      </w:pPr>
      <w:r>
        <w:rPr>
          <w:rFonts w:ascii="Arial" w:hAnsi="Arial" w:cs="Arial"/>
          <w:sz w:val="20"/>
          <w:szCs w:val="20"/>
        </w:rPr>
        <w:t>15.3.</w:t>
      </w:r>
      <w:r w:rsidR="0023633F" w:rsidRPr="00AF79A8">
        <w:rPr>
          <w:rFonts w:ascii="Arial" w:hAnsi="Arial" w:cs="Arial"/>
          <w:sz w:val="20"/>
          <w:szCs w:val="20"/>
        </w:rPr>
        <w:t xml:space="preserve"> Onder overmacht vallen alle omstandigheden waardoor partijen tijdelijk of blijvend niet in staat zijn aan hun verplichtingen te voldoen zoals: brand, langdurige ziekte, langdurige stroomuitval, storingen in het digitale netwerk.</w:t>
      </w:r>
    </w:p>
    <w:p w14:paraId="5ACF87F8" w14:textId="77777777" w:rsidR="00A70500" w:rsidRPr="00AF79A8" w:rsidRDefault="00A70500" w:rsidP="000B00B8">
      <w:pPr>
        <w:pStyle w:val="Normaalweb"/>
        <w:shd w:val="clear" w:color="auto" w:fill="FFFFFF"/>
        <w:snapToGrid w:val="0"/>
        <w:contextualSpacing/>
        <w:rPr>
          <w:rFonts w:ascii="Arial" w:hAnsi="Arial" w:cs="Arial"/>
          <w:sz w:val="20"/>
          <w:szCs w:val="20"/>
        </w:rPr>
      </w:pPr>
    </w:p>
    <w:p w14:paraId="66A00CF2" w14:textId="77777777" w:rsidR="0087645D" w:rsidRDefault="0087645D" w:rsidP="000B00B8">
      <w:pPr>
        <w:pStyle w:val="Normaalweb"/>
        <w:shd w:val="clear" w:color="auto" w:fill="FFFFFF"/>
        <w:snapToGrid w:val="0"/>
        <w:contextualSpacing/>
        <w:rPr>
          <w:rFonts w:ascii="Arial" w:hAnsi="Arial" w:cs="Arial"/>
          <w:sz w:val="20"/>
          <w:szCs w:val="20"/>
        </w:rPr>
      </w:pPr>
      <w:r>
        <w:rPr>
          <w:rFonts w:ascii="Arial" w:hAnsi="Arial" w:cs="Arial"/>
          <w:b/>
          <w:bCs/>
          <w:sz w:val="20"/>
          <w:szCs w:val="20"/>
        </w:rPr>
        <w:t xml:space="preserve">16. </w:t>
      </w:r>
      <w:r w:rsidR="008770F2" w:rsidRPr="00AF79A8">
        <w:rPr>
          <w:rFonts w:ascii="Arial" w:hAnsi="Arial" w:cs="Arial"/>
          <w:b/>
          <w:bCs/>
          <w:sz w:val="20"/>
          <w:szCs w:val="20"/>
        </w:rPr>
        <w:t>Beëindiging van de overeenkomst </w:t>
      </w:r>
      <w:r w:rsidR="008770F2" w:rsidRPr="004218B8">
        <w:rPr>
          <w:rFonts w:ascii="Arial" w:hAnsi="Arial" w:cs="Arial"/>
          <w:b/>
          <w:bCs/>
          <w:sz w:val="20"/>
          <w:szCs w:val="20"/>
        </w:rPr>
        <w:br/>
      </w:r>
      <w:r>
        <w:rPr>
          <w:rFonts w:ascii="Arial" w:hAnsi="Arial" w:cs="Arial"/>
          <w:sz w:val="20"/>
          <w:szCs w:val="20"/>
        </w:rPr>
        <w:t xml:space="preserve">16.1. </w:t>
      </w:r>
      <w:r w:rsidR="008770F2" w:rsidRPr="004218B8">
        <w:rPr>
          <w:rFonts w:ascii="Arial" w:hAnsi="Arial" w:cs="Arial"/>
          <w:sz w:val="20"/>
          <w:szCs w:val="20"/>
        </w:rPr>
        <w:t>De overeenkomst kan door beide partijen op elk moment opgezegd worden. Dit dient bij voorkeur schriftelijk/per e-mail te gebeuren met in achtneming van de annuleringsvoorwaarden.</w:t>
      </w:r>
      <w:r w:rsidR="008770F2" w:rsidRPr="00AF79A8">
        <w:rPr>
          <w:rFonts w:ascii="Arial" w:hAnsi="Arial" w:cs="Arial"/>
          <w:sz w:val="20"/>
          <w:szCs w:val="20"/>
        </w:rPr>
        <w:t xml:space="preserve"> </w:t>
      </w:r>
    </w:p>
    <w:p w14:paraId="251D8BF6" w14:textId="77777777" w:rsidR="0087645D" w:rsidRDefault="0087645D" w:rsidP="0087645D">
      <w:pPr>
        <w:pStyle w:val="Normaalweb"/>
        <w:shd w:val="clear" w:color="auto" w:fill="FFFFFF"/>
        <w:snapToGrid w:val="0"/>
        <w:contextualSpacing/>
        <w:rPr>
          <w:rFonts w:ascii="Arial" w:hAnsi="Arial" w:cs="Arial"/>
          <w:sz w:val="20"/>
          <w:szCs w:val="20"/>
        </w:rPr>
      </w:pPr>
      <w:r>
        <w:rPr>
          <w:rFonts w:ascii="Arial" w:hAnsi="Arial" w:cs="Arial"/>
          <w:bCs/>
          <w:sz w:val="20"/>
          <w:szCs w:val="20"/>
        </w:rPr>
        <w:t xml:space="preserve">16.2. </w:t>
      </w:r>
      <w:r w:rsidR="008770F2" w:rsidRPr="00AF79A8">
        <w:rPr>
          <w:rFonts w:ascii="Arial" w:hAnsi="Arial" w:cs="Arial"/>
          <w:bCs/>
          <w:sz w:val="20"/>
          <w:szCs w:val="20"/>
        </w:rPr>
        <w:t xml:space="preserve">De professional is verantwoordelijk voor een zorgvuldige afsluiting bij </w:t>
      </w:r>
      <w:r w:rsidR="00334A17" w:rsidRPr="00AF79A8">
        <w:rPr>
          <w:rFonts w:ascii="Arial" w:hAnsi="Arial" w:cs="Arial"/>
          <w:bCs/>
          <w:sz w:val="20"/>
          <w:szCs w:val="20"/>
        </w:rPr>
        <w:t>beëindiging</w:t>
      </w:r>
      <w:r w:rsidR="008770F2" w:rsidRPr="00AF79A8">
        <w:rPr>
          <w:rFonts w:ascii="Arial" w:hAnsi="Arial" w:cs="Arial"/>
          <w:bCs/>
          <w:sz w:val="20"/>
          <w:szCs w:val="20"/>
        </w:rPr>
        <w:t xml:space="preserve"> van de professionele relatie als zijn ondersteuning niet meer gewenst of nodig is, of als </w:t>
      </w:r>
      <w:r w:rsidR="00B83E45">
        <w:rPr>
          <w:rFonts w:ascii="Arial" w:hAnsi="Arial" w:cs="Arial"/>
          <w:bCs/>
          <w:sz w:val="20"/>
          <w:szCs w:val="20"/>
        </w:rPr>
        <w:t>zij</w:t>
      </w:r>
      <w:r w:rsidR="008770F2" w:rsidRPr="00AF79A8">
        <w:rPr>
          <w:rFonts w:ascii="Arial" w:hAnsi="Arial" w:cs="Arial"/>
          <w:bCs/>
          <w:sz w:val="20"/>
          <w:szCs w:val="20"/>
        </w:rPr>
        <w:t xml:space="preserve"> niet (meer) kan voldoen aan de ondersteuningsvraag. </w:t>
      </w:r>
      <w:r w:rsidR="000B7BAB" w:rsidRPr="00AF79A8">
        <w:rPr>
          <w:rFonts w:ascii="Arial" w:hAnsi="Arial" w:cs="Arial"/>
          <w:bCs/>
          <w:sz w:val="20"/>
          <w:szCs w:val="20"/>
        </w:rPr>
        <w:br/>
      </w:r>
      <w:r>
        <w:rPr>
          <w:rFonts w:ascii="Arial" w:hAnsi="Arial" w:cs="Arial"/>
          <w:sz w:val="20"/>
          <w:szCs w:val="20"/>
        </w:rPr>
        <w:t xml:space="preserve">16.3. </w:t>
      </w:r>
      <w:r w:rsidR="008770F2" w:rsidRPr="00EC19FB">
        <w:rPr>
          <w:rFonts w:ascii="Arial" w:hAnsi="Arial" w:cs="Arial"/>
          <w:sz w:val="20"/>
          <w:szCs w:val="20"/>
        </w:rPr>
        <w:t xml:space="preserve">De professional zorgt ervoor dat </w:t>
      </w:r>
      <w:r w:rsidR="00B83E45">
        <w:rPr>
          <w:rFonts w:ascii="Arial" w:hAnsi="Arial" w:cs="Arial"/>
          <w:sz w:val="20"/>
          <w:szCs w:val="20"/>
        </w:rPr>
        <w:t>zij</w:t>
      </w:r>
      <w:r w:rsidR="008770F2" w:rsidRPr="00EC19FB">
        <w:rPr>
          <w:rFonts w:ascii="Arial" w:hAnsi="Arial" w:cs="Arial"/>
          <w:sz w:val="20"/>
          <w:szCs w:val="20"/>
        </w:rPr>
        <w:t xml:space="preserve"> de professionele relatie niet onnodig laat voortduren. Bijvoorbeeld wanneer aan de ondersteuningsvraag is voldaan en of mensen met voldoende eigen verantwoordelijkheid en zelfredzaamheid tot hun recht kunnen komen.</w:t>
      </w:r>
    </w:p>
    <w:p w14:paraId="798F335B" w14:textId="77777777" w:rsidR="0087645D" w:rsidRDefault="0087645D" w:rsidP="0087645D">
      <w:pPr>
        <w:pStyle w:val="Normaalweb"/>
        <w:shd w:val="clear" w:color="auto" w:fill="FFFFFF"/>
        <w:snapToGrid w:val="0"/>
        <w:contextualSpacing/>
        <w:rPr>
          <w:rFonts w:ascii="Arial" w:hAnsi="Arial" w:cs="Arial"/>
          <w:sz w:val="20"/>
          <w:szCs w:val="20"/>
        </w:rPr>
      </w:pPr>
      <w:r>
        <w:rPr>
          <w:rFonts w:ascii="Arial" w:hAnsi="Arial" w:cs="Arial"/>
          <w:sz w:val="20"/>
          <w:szCs w:val="20"/>
        </w:rPr>
        <w:t xml:space="preserve">16.4. </w:t>
      </w:r>
      <w:r w:rsidR="008770F2" w:rsidRPr="004218B8">
        <w:rPr>
          <w:rFonts w:ascii="Arial" w:hAnsi="Arial" w:cs="Arial"/>
          <w:sz w:val="20"/>
          <w:szCs w:val="20"/>
        </w:rPr>
        <w:t xml:space="preserve">De overeenkomst kan om diverse redenen door de </w:t>
      </w:r>
      <w:r w:rsidR="008770F2" w:rsidRPr="00AF79A8">
        <w:rPr>
          <w:rFonts w:ascii="Arial" w:hAnsi="Arial" w:cs="Arial"/>
          <w:sz w:val="20"/>
          <w:szCs w:val="20"/>
        </w:rPr>
        <w:t>professional</w:t>
      </w:r>
      <w:r w:rsidR="008770F2" w:rsidRPr="004218B8">
        <w:rPr>
          <w:rFonts w:ascii="Arial" w:hAnsi="Arial" w:cs="Arial"/>
          <w:sz w:val="20"/>
          <w:szCs w:val="20"/>
        </w:rPr>
        <w:t xml:space="preserve"> worden opgezegd. Als gewichtige redenen worden o.a. beschouwd:</w:t>
      </w:r>
    </w:p>
    <w:p w14:paraId="05B225D8" w14:textId="77777777" w:rsidR="0087645D" w:rsidRDefault="008770F2" w:rsidP="0087645D">
      <w:pPr>
        <w:pStyle w:val="Normaalweb"/>
        <w:numPr>
          <w:ilvl w:val="0"/>
          <w:numId w:val="9"/>
        </w:numPr>
        <w:shd w:val="clear" w:color="auto" w:fill="FFFFFF"/>
        <w:snapToGrid w:val="0"/>
        <w:contextualSpacing/>
        <w:rPr>
          <w:rFonts w:ascii="Arial" w:hAnsi="Arial" w:cs="Arial"/>
          <w:sz w:val="20"/>
          <w:szCs w:val="20"/>
        </w:rPr>
      </w:pPr>
      <w:r w:rsidRPr="004218B8">
        <w:rPr>
          <w:rFonts w:ascii="Arial" w:hAnsi="Arial" w:cs="Arial"/>
          <w:sz w:val="20"/>
          <w:szCs w:val="20"/>
        </w:rPr>
        <w:t xml:space="preserve">Onacceptabele gedragingen van de </w:t>
      </w:r>
      <w:r w:rsidR="00214FD6">
        <w:rPr>
          <w:rFonts w:ascii="Arial" w:hAnsi="Arial" w:cs="Arial"/>
          <w:sz w:val="20"/>
          <w:szCs w:val="20"/>
        </w:rPr>
        <w:t>opdrachtgever</w:t>
      </w:r>
    </w:p>
    <w:p w14:paraId="1E6285A5" w14:textId="77777777" w:rsidR="0087645D" w:rsidRDefault="008770F2" w:rsidP="0087645D">
      <w:pPr>
        <w:pStyle w:val="Normaalweb"/>
        <w:numPr>
          <w:ilvl w:val="0"/>
          <w:numId w:val="9"/>
        </w:numPr>
        <w:shd w:val="clear" w:color="auto" w:fill="FFFFFF"/>
        <w:snapToGrid w:val="0"/>
        <w:contextualSpacing/>
        <w:rPr>
          <w:rFonts w:ascii="Arial" w:hAnsi="Arial" w:cs="Arial"/>
          <w:sz w:val="20"/>
          <w:szCs w:val="20"/>
        </w:rPr>
      </w:pPr>
      <w:r w:rsidRPr="0087645D">
        <w:rPr>
          <w:rFonts w:ascii="Arial" w:hAnsi="Arial" w:cs="Arial"/>
          <w:sz w:val="20"/>
          <w:szCs w:val="20"/>
        </w:rPr>
        <w:t>Het niet verstrekken van informatie t.b.v. de begeleiding</w:t>
      </w:r>
    </w:p>
    <w:p w14:paraId="44ADCAEE" w14:textId="77777777" w:rsidR="0087645D" w:rsidRDefault="008770F2" w:rsidP="0087645D">
      <w:pPr>
        <w:pStyle w:val="Normaalweb"/>
        <w:numPr>
          <w:ilvl w:val="0"/>
          <w:numId w:val="9"/>
        </w:numPr>
        <w:shd w:val="clear" w:color="auto" w:fill="FFFFFF"/>
        <w:snapToGrid w:val="0"/>
        <w:contextualSpacing/>
        <w:rPr>
          <w:rFonts w:ascii="Arial" w:hAnsi="Arial" w:cs="Arial"/>
          <w:sz w:val="20"/>
          <w:szCs w:val="20"/>
        </w:rPr>
      </w:pPr>
      <w:r w:rsidRPr="0087645D">
        <w:rPr>
          <w:rFonts w:ascii="Arial" w:hAnsi="Arial" w:cs="Arial"/>
          <w:sz w:val="20"/>
          <w:szCs w:val="20"/>
        </w:rPr>
        <w:t>Het verstoord raken van de vertrouwensrelatie</w:t>
      </w:r>
    </w:p>
    <w:p w14:paraId="5A4EEAF2" w14:textId="77777777" w:rsidR="008770F2" w:rsidRPr="0087645D" w:rsidRDefault="008770F2" w:rsidP="0087645D">
      <w:pPr>
        <w:pStyle w:val="Normaalweb"/>
        <w:numPr>
          <w:ilvl w:val="0"/>
          <w:numId w:val="9"/>
        </w:numPr>
        <w:shd w:val="clear" w:color="auto" w:fill="FFFFFF"/>
        <w:snapToGrid w:val="0"/>
        <w:contextualSpacing/>
        <w:rPr>
          <w:rFonts w:ascii="Arial" w:hAnsi="Arial" w:cs="Arial"/>
          <w:sz w:val="20"/>
          <w:szCs w:val="20"/>
        </w:rPr>
      </w:pPr>
      <w:r w:rsidRPr="0087645D">
        <w:rPr>
          <w:rFonts w:ascii="Arial" w:hAnsi="Arial" w:cs="Arial"/>
          <w:sz w:val="20"/>
          <w:szCs w:val="20"/>
        </w:rPr>
        <w:t>Het niet nakomen van afspraken en/of het niet betalen van facturen.</w:t>
      </w:r>
    </w:p>
    <w:p w14:paraId="209821A1" w14:textId="77777777" w:rsidR="0087645D" w:rsidRDefault="0087645D" w:rsidP="000B00B8">
      <w:pPr>
        <w:pStyle w:val="Normaalweb"/>
        <w:shd w:val="clear" w:color="auto" w:fill="FFFFFF"/>
        <w:snapToGrid w:val="0"/>
        <w:contextualSpacing/>
        <w:rPr>
          <w:rFonts w:ascii="Arial" w:hAnsi="Arial" w:cs="Arial"/>
          <w:b/>
          <w:sz w:val="20"/>
          <w:szCs w:val="20"/>
        </w:rPr>
      </w:pPr>
    </w:p>
    <w:p w14:paraId="074EDD8E" w14:textId="77777777" w:rsidR="004218B8" w:rsidRPr="00AF79A8" w:rsidRDefault="0087645D" w:rsidP="000B00B8">
      <w:pPr>
        <w:pStyle w:val="Normaalweb"/>
        <w:shd w:val="clear" w:color="auto" w:fill="FFFFFF"/>
        <w:snapToGrid w:val="0"/>
        <w:contextualSpacing/>
        <w:rPr>
          <w:rFonts w:ascii="Arial" w:hAnsi="Arial" w:cs="Arial"/>
          <w:sz w:val="20"/>
          <w:szCs w:val="20"/>
        </w:rPr>
      </w:pPr>
      <w:r>
        <w:rPr>
          <w:rFonts w:ascii="Arial" w:hAnsi="Arial" w:cs="Arial"/>
          <w:b/>
          <w:sz w:val="20"/>
          <w:szCs w:val="20"/>
        </w:rPr>
        <w:t xml:space="preserve">17. </w:t>
      </w:r>
      <w:r w:rsidR="00155C7F" w:rsidRPr="00AF79A8">
        <w:rPr>
          <w:rFonts w:ascii="Arial" w:hAnsi="Arial" w:cs="Arial"/>
          <w:b/>
          <w:sz w:val="20"/>
          <w:szCs w:val="20"/>
        </w:rPr>
        <w:t>Samenwerking</w:t>
      </w:r>
      <w:r w:rsidR="00155C7F" w:rsidRPr="00AF79A8">
        <w:rPr>
          <w:rFonts w:ascii="Arial" w:hAnsi="Arial" w:cs="Arial"/>
          <w:b/>
          <w:sz w:val="20"/>
          <w:szCs w:val="20"/>
        </w:rPr>
        <w:br/>
      </w:r>
      <w:r>
        <w:rPr>
          <w:rFonts w:ascii="Arial" w:hAnsi="Arial" w:cs="Arial"/>
          <w:bCs/>
          <w:sz w:val="20"/>
          <w:szCs w:val="20"/>
        </w:rPr>
        <w:t xml:space="preserve">17.1. </w:t>
      </w:r>
      <w:r w:rsidR="00155C7F" w:rsidRPr="00AF79A8">
        <w:rPr>
          <w:rFonts w:ascii="Arial" w:hAnsi="Arial" w:cs="Arial"/>
          <w:bCs/>
          <w:sz w:val="20"/>
          <w:szCs w:val="20"/>
        </w:rPr>
        <w:t xml:space="preserve">De professional werkt samen met anderen buiten de eigen organisatie wanneer dit in het belang is van het ondersteuningsproces. Daarbij erkent </w:t>
      </w:r>
      <w:r w:rsidR="00B83E45">
        <w:rPr>
          <w:rFonts w:ascii="Arial" w:hAnsi="Arial" w:cs="Arial"/>
          <w:bCs/>
          <w:sz w:val="20"/>
          <w:szCs w:val="20"/>
        </w:rPr>
        <w:t>zij</w:t>
      </w:r>
      <w:r w:rsidR="00155C7F" w:rsidRPr="00AF79A8">
        <w:rPr>
          <w:rFonts w:ascii="Arial" w:hAnsi="Arial" w:cs="Arial"/>
          <w:bCs/>
          <w:sz w:val="20"/>
          <w:szCs w:val="20"/>
        </w:rPr>
        <w:t xml:space="preserve"> de eigen aard en waarde van de bijdrage van anderen</w:t>
      </w:r>
      <w:r w:rsidR="00155C7F" w:rsidRPr="00AF79A8">
        <w:rPr>
          <w:rFonts w:ascii="Arial" w:hAnsi="Arial" w:cs="Arial"/>
          <w:sz w:val="20"/>
          <w:szCs w:val="20"/>
        </w:rPr>
        <w:t>.</w:t>
      </w:r>
    </w:p>
    <w:p w14:paraId="77964FAC" w14:textId="7A9E4D69" w:rsidR="0087645D" w:rsidRDefault="0087645D" w:rsidP="000B00B8">
      <w:pPr>
        <w:snapToGrid w:val="0"/>
        <w:spacing w:after="100" w:afterAutospacing="1"/>
        <w:contextualSpacing/>
        <w:rPr>
          <w:rFonts w:ascii="Arial" w:hAnsi="Arial" w:cs="Arial"/>
          <w:sz w:val="20"/>
          <w:szCs w:val="20"/>
        </w:rPr>
      </w:pPr>
      <w:r>
        <w:rPr>
          <w:rFonts w:ascii="Arial" w:hAnsi="Arial" w:cs="Arial"/>
          <w:b/>
          <w:bCs/>
          <w:sz w:val="20"/>
          <w:szCs w:val="20"/>
        </w:rPr>
        <w:t xml:space="preserve">18. </w:t>
      </w:r>
      <w:r w:rsidR="0070676D" w:rsidRPr="00AF79A8">
        <w:rPr>
          <w:rFonts w:ascii="Arial" w:hAnsi="Arial" w:cs="Arial"/>
          <w:b/>
          <w:bCs/>
          <w:sz w:val="20"/>
          <w:szCs w:val="20"/>
        </w:rPr>
        <w:t>Schade/ aansprakelijkheid</w:t>
      </w:r>
      <w:r w:rsidR="0070676D" w:rsidRPr="00AF79A8">
        <w:rPr>
          <w:rFonts w:ascii="Arial" w:hAnsi="Arial" w:cs="Arial"/>
          <w:b/>
          <w:bCs/>
          <w:sz w:val="20"/>
          <w:szCs w:val="20"/>
        </w:rPr>
        <w:br/>
      </w:r>
      <w:r>
        <w:rPr>
          <w:rFonts w:ascii="Arial" w:hAnsi="Arial" w:cs="Arial"/>
          <w:sz w:val="20"/>
          <w:szCs w:val="20"/>
        </w:rPr>
        <w:t xml:space="preserve">18.1. </w:t>
      </w:r>
      <w:r w:rsidR="0033452B">
        <w:rPr>
          <w:rFonts w:ascii="Arial" w:hAnsi="Arial" w:cs="Arial"/>
          <w:sz w:val="20"/>
          <w:szCs w:val="20"/>
        </w:rPr>
        <w:t>ZIJ creëert</w:t>
      </w:r>
      <w:r w:rsidR="0033452B" w:rsidRPr="00AF79A8">
        <w:rPr>
          <w:rFonts w:ascii="Arial" w:hAnsi="Arial" w:cs="Arial"/>
          <w:sz w:val="20"/>
          <w:szCs w:val="20"/>
        </w:rPr>
        <w:t xml:space="preserve"> </w:t>
      </w:r>
      <w:r w:rsidR="0070676D" w:rsidRPr="00AF79A8">
        <w:rPr>
          <w:rFonts w:ascii="Arial" w:hAnsi="Arial" w:cs="Arial"/>
          <w:sz w:val="20"/>
          <w:szCs w:val="20"/>
        </w:rPr>
        <w:t xml:space="preserve">is niet aansprakelijk voor schade, van welke aard ook, die kan ontstaan als door de </w:t>
      </w:r>
      <w:r w:rsidR="00214FD6">
        <w:rPr>
          <w:rFonts w:ascii="Arial" w:hAnsi="Arial" w:cs="Arial"/>
          <w:sz w:val="20"/>
          <w:szCs w:val="20"/>
        </w:rPr>
        <w:t>opdrachtgever</w:t>
      </w:r>
      <w:r w:rsidR="0070676D" w:rsidRPr="00AF79A8">
        <w:rPr>
          <w:rFonts w:ascii="Arial" w:hAnsi="Arial" w:cs="Arial"/>
          <w:sz w:val="20"/>
          <w:szCs w:val="20"/>
        </w:rPr>
        <w:t xml:space="preserve"> verstrekte gegevens onjuist en/of onvolledig zijn. </w:t>
      </w:r>
    </w:p>
    <w:p w14:paraId="5C7B7770" w14:textId="5E26DF40" w:rsidR="0070676D" w:rsidRDefault="0087645D" w:rsidP="000B00B8">
      <w:pPr>
        <w:snapToGrid w:val="0"/>
        <w:spacing w:after="100" w:afterAutospacing="1"/>
        <w:contextualSpacing/>
        <w:rPr>
          <w:rFonts w:ascii="Arial" w:hAnsi="Arial" w:cs="Arial"/>
          <w:sz w:val="20"/>
          <w:szCs w:val="20"/>
        </w:rPr>
      </w:pPr>
      <w:r>
        <w:rPr>
          <w:rFonts w:ascii="Arial" w:hAnsi="Arial" w:cs="Arial"/>
          <w:sz w:val="20"/>
          <w:szCs w:val="20"/>
        </w:rPr>
        <w:t xml:space="preserve">18.2. </w:t>
      </w:r>
      <w:r w:rsidR="0033452B">
        <w:rPr>
          <w:rFonts w:ascii="Arial" w:hAnsi="Arial" w:cs="Arial"/>
          <w:sz w:val="20"/>
          <w:szCs w:val="20"/>
        </w:rPr>
        <w:t>ZIJ creëert</w:t>
      </w:r>
      <w:r w:rsidR="0033452B" w:rsidRPr="00AF79A8">
        <w:rPr>
          <w:rFonts w:ascii="Arial" w:hAnsi="Arial" w:cs="Arial"/>
          <w:sz w:val="20"/>
          <w:szCs w:val="20"/>
        </w:rPr>
        <w:t xml:space="preserve"> </w:t>
      </w:r>
      <w:r w:rsidR="0070676D" w:rsidRPr="00AF79A8">
        <w:rPr>
          <w:rFonts w:ascii="Arial" w:hAnsi="Arial" w:cs="Arial"/>
          <w:sz w:val="20"/>
          <w:szCs w:val="20"/>
        </w:rPr>
        <w:t xml:space="preserve">geeft op geen enkele wijze garantie noch is zij op enige wijze aansprakelijk voor complicaties, die zich ten tijde dan wel na uitvoering van haar dienstverlening bij de </w:t>
      </w:r>
      <w:r w:rsidR="00214FD6">
        <w:rPr>
          <w:rFonts w:ascii="Arial" w:hAnsi="Arial" w:cs="Arial"/>
          <w:sz w:val="20"/>
          <w:szCs w:val="20"/>
        </w:rPr>
        <w:t>opdrachtgever</w:t>
      </w:r>
      <w:r w:rsidR="0070676D" w:rsidRPr="00AF79A8">
        <w:rPr>
          <w:rFonts w:ascii="Arial" w:hAnsi="Arial" w:cs="Arial"/>
          <w:sz w:val="20"/>
          <w:szCs w:val="20"/>
        </w:rPr>
        <w:t xml:space="preserve"> voordoen.</w:t>
      </w:r>
      <w:r w:rsidR="0070676D" w:rsidRPr="00AF79A8">
        <w:rPr>
          <w:rFonts w:ascii="Arial" w:hAnsi="Arial" w:cs="Arial"/>
          <w:sz w:val="20"/>
          <w:szCs w:val="20"/>
        </w:rPr>
        <w:br/>
      </w:r>
      <w:r>
        <w:rPr>
          <w:rFonts w:ascii="Arial" w:hAnsi="Arial" w:cs="Arial"/>
          <w:sz w:val="20"/>
          <w:szCs w:val="20"/>
        </w:rPr>
        <w:t xml:space="preserve">18.3. </w:t>
      </w:r>
      <w:r w:rsidR="0033452B">
        <w:rPr>
          <w:rFonts w:ascii="Arial" w:hAnsi="Arial" w:cs="Arial"/>
          <w:sz w:val="20"/>
          <w:szCs w:val="20"/>
        </w:rPr>
        <w:t>ZIJ creëert</w:t>
      </w:r>
      <w:r w:rsidR="0033452B" w:rsidRPr="00AF79A8">
        <w:rPr>
          <w:rFonts w:ascii="Arial" w:hAnsi="Arial" w:cs="Arial"/>
          <w:sz w:val="20"/>
          <w:szCs w:val="20"/>
        </w:rPr>
        <w:t xml:space="preserve"> </w:t>
      </w:r>
      <w:r w:rsidR="0070676D" w:rsidRPr="00AF79A8">
        <w:rPr>
          <w:rFonts w:ascii="Arial" w:hAnsi="Arial" w:cs="Arial"/>
          <w:sz w:val="20"/>
          <w:szCs w:val="20"/>
        </w:rPr>
        <w:t xml:space="preserve">is op geen enkele wijze aansprakelijk voor gevolgschade of schade die voortvloeit uit het feit dat de </w:t>
      </w:r>
      <w:r w:rsidR="00214FD6">
        <w:rPr>
          <w:rFonts w:ascii="Arial" w:hAnsi="Arial" w:cs="Arial"/>
          <w:sz w:val="20"/>
          <w:szCs w:val="20"/>
        </w:rPr>
        <w:t>opdrachtgever</w:t>
      </w:r>
      <w:r w:rsidR="0070676D" w:rsidRPr="00AF79A8">
        <w:rPr>
          <w:rFonts w:ascii="Arial" w:hAnsi="Arial" w:cs="Arial"/>
          <w:sz w:val="20"/>
          <w:szCs w:val="20"/>
        </w:rPr>
        <w:t xml:space="preserve"> mondelinge of schriftelijke adviezen niet naar behoren heeft opgevolgd.</w:t>
      </w:r>
      <w:r w:rsidR="00C30027" w:rsidRPr="00AF79A8">
        <w:rPr>
          <w:rFonts w:ascii="Arial" w:hAnsi="Arial" w:cs="Arial"/>
          <w:sz w:val="20"/>
          <w:szCs w:val="20"/>
        </w:rPr>
        <w:br/>
      </w:r>
      <w:r>
        <w:rPr>
          <w:rFonts w:ascii="Arial" w:hAnsi="Arial" w:cs="Arial"/>
          <w:sz w:val="20"/>
          <w:szCs w:val="20"/>
        </w:rPr>
        <w:t xml:space="preserve">18.4. </w:t>
      </w:r>
      <w:r w:rsidR="0033452B">
        <w:rPr>
          <w:rFonts w:ascii="Arial" w:hAnsi="Arial" w:cs="Arial"/>
          <w:sz w:val="20"/>
          <w:szCs w:val="20"/>
        </w:rPr>
        <w:t>ZIJ creëert</w:t>
      </w:r>
      <w:r w:rsidR="0033452B" w:rsidRPr="00AF79A8">
        <w:rPr>
          <w:rFonts w:ascii="Arial" w:hAnsi="Arial" w:cs="Arial"/>
          <w:sz w:val="20"/>
          <w:szCs w:val="20"/>
        </w:rPr>
        <w:t xml:space="preserve"> </w:t>
      </w:r>
      <w:r w:rsidR="00C30027" w:rsidRPr="00AF79A8">
        <w:rPr>
          <w:rFonts w:ascii="Arial" w:hAnsi="Arial" w:cs="Arial"/>
          <w:sz w:val="20"/>
          <w:szCs w:val="20"/>
        </w:rPr>
        <w:t xml:space="preserve">is alleen aansprakelijk voor aan haar toegerekende directe schade die aantoonbaar het gevolg is van opzet of grove nalatigheid van </w:t>
      </w:r>
      <w:r w:rsidR="0033452B">
        <w:rPr>
          <w:rFonts w:ascii="Arial" w:hAnsi="Arial" w:cs="Arial"/>
          <w:sz w:val="20"/>
          <w:szCs w:val="20"/>
        </w:rPr>
        <w:t>ZIJ creëert</w:t>
      </w:r>
      <w:r w:rsidR="0033452B" w:rsidRPr="00AF79A8">
        <w:rPr>
          <w:rFonts w:ascii="Arial" w:hAnsi="Arial" w:cs="Arial"/>
          <w:sz w:val="20"/>
          <w:szCs w:val="20"/>
        </w:rPr>
        <w:t xml:space="preserve"> </w:t>
      </w:r>
      <w:r w:rsidR="00C30027" w:rsidRPr="00AF79A8">
        <w:rPr>
          <w:rFonts w:ascii="Arial" w:hAnsi="Arial" w:cs="Arial"/>
          <w:sz w:val="20"/>
          <w:szCs w:val="20"/>
        </w:rPr>
        <w:t>en haar medewerkers.</w:t>
      </w:r>
    </w:p>
    <w:p w14:paraId="07A1EA91" w14:textId="77777777" w:rsidR="000B00B8" w:rsidRPr="000B00B8" w:rsidRDefault="000B00B8" w:rsidP="000B00B8">
      <w:pPr>
        <w:snapToGrid w:val="0"/>
        <w:spacing w:after="100" w:afterAutospacing="1"/>
        <w:contextualSpacing/>
        <w:rPr>
          <w:rFonts w:ascii="Arial" w:hAnsi="Arial" w:cs="Arial"/>
          <w:sz w:val="20"/>
          <w:szCs w:val="20"/>
        </w:rPr>
      </w:pPr>
    </w:p>
    <w:p w14:paraId="69B07F36" w14:textId="26308401" w:rsidR="0087645D" w:rsidRDefault="0087645D" w:rsidP="000B00B8">
      <w:pPr>
        <w:snapToGrid w:val="0"/>
        <w:spacing w:before="100" w:beforeAutospacing="1" w:after="100" w:afterAutospacing="1"/>
        <w:contextualSpacing/>
        <w:rPr>
          <w:rFonts w:ascii="Arial" w:hAnsi="Arial" w:cs="Arial"/>
          <w:sz w:val="20"/>
          <w:szCs w:val="20"/>
        </w:rPr>
      </w:pPr>
      <w:r>
        <w:rPr>
          <w:rFonts w:ascii="Arial" w:hAnsi="Arial" w:cs="Arial"/>
          <w:b/>
          <w:sz w:val="20"/>
          <w:szCs w:val="20"/>
        </w:rPr>
        <w:t xml:space="preserve">19. </w:t>
      </w:r>
      <w:r w:rsidR="00955735" w:rsidRPr="00AF79A8">
        <w:rPr>
          <w:rFonts w:ascii="Arial" w:hAnsi="Arial" w:cs="Arial"/>
          <w:b/>
          <w:sz w:val="20"/>
          <w:szCs w:val="20"/>
        </w:rPr>
        <w:t>Klachtenafhandeling</w:t>
      </w:r>
      <w:r w:rsidR="00955735" w:rsidRPr="00AF79A8">
        <w:rPr>
          <w:rFonts w:ascii="Arial" w:hAnsi="Arial" w:cs="Arial"/>
          <w:b/>
          <w:sz w:val="20"/>
          <w:szCs w:val="20"/>
        </w:rPr>
        <w:br/>
      </w:r>
      <w:r>
        <w:rPr>
          <w:rFonts w:ascii="Arial" w:hAnsi="Arial" w:cs="Arial"/>
          <w:sz w:val="20"/>
          <w:szCs w:val="20"/>
        </w:rPr>
        <w:t xml:space="preserve">19.1. </w:t>
      </w:r>
      <w:proofErr w:type="gramStart"/>
      <w:r w:rsidR="00955735" w:rsidRPr="00AF79A8">
        <w:rPr>
          <w:rFonts w:ascii="Arial" w:hAnsi="Arial" w:cs="Arial"/>
          <w:sz w:val="20"/>
          <w:szCs w:val="20"/>
        </w:rPr>
        <w:t>Indien</w:t>
      </w:r>
      <w:proofErr w:type="gramEnd"/>
      <w:r w:rsidR="00955735" w:rsidRPr="00AF79A8">
        <w:rPr>
          <w:rFonts w:ascii="Arial" w:hAnsi="Arial" w:cs="Arial"/>
          <w:sz w:val="20"/>
          <w:szCs w:val="20"/>
        </w:rPr>
        <w:t xml:space="preserve"> de </w:t>
      </w:r>
      <w:r w:rsidR="00214FD6">
        <w:rPr>
          <w:rFonts w:ascii="Arial" w:hAnsi="Arial" w:cs="Arial"/>
          <w:sz w:val="20"/>
          <w:szCs w:val="20"/>
        </w:rPr>
        <w:t>opdrachtgever</w:t>
      </w:r>
      <w:r w:rsidR="00955735" w:rsidRPr="00AF79A8">
        <w:rPr>
          <w:rFonts w:ascii="Arial" w:hAnsi="Arial" w:cs="Arial"/>
          <w:sz w:val="20"/>
          <w:szCs w:val="20"/>
        </w:rPr>
        <w:t xml:space="preserve"> een klacht heeft over de begeleiding van </w:t>
      </w:r>
      <w:r w:rsidR="0033452B">
        <w:rPr>
          <w:rFonts w:ascii="Arial" w:hAnsi="Arial" w:cs="Arial"/>
          <w:sz w:val="20"/>
          <w:szCs w:val="20"/>
        </w:rPr>
        <w:t>ZIJ creëert</w:t>
      </w:r>
      <w:r w:rsidR="0033452B" w:rsidRPr="00AF79A8">
        <w:rPr>
          <w:rFonts w:ascii="Arial" w:hAnsi="Arial" w:cs="Arial"/>
          <w:sz w:val="20"/>
          <w:szCs w:val="20"/>
        </w:rPr>
        <w:t xml:space="preserve"> </w:t>
      </w:r>
      <w:r w:rsidR="00955735" w:rsidRPr="00AF79A8">
        <w:rPr>
          <w:rFonts w:ascii="Arial" w:hAnsi="Arial" w:cs="Arial"/>
          <w:sz w:val="20"/>
          <w:szCs w:val="20"/>
        </w:rPr>
        <w:t xml:space="preserve">dan dient hij deze in eerste instantie met de professional te bespreken. Mogelijk gaat het om misverstanden die in een gesprek opgelost kunnen worden. </w:t>
      </w:r>
    </w:p>
    <w:p w14:paraId="54A18A1A" w14:textId="69A4DF87" w:rsidR="00C026AA" w:rsidRDefault="0087645D" w:rsidP="00C026AA">
      <w:r w:rsidRPr="00D65E74">
        <w:rPr>
          <w:rFonts w:ascii="Arial" w:hAnsi="Arial" w:cs="Arial"/>
          <w:sz w:val="20"/>
          <w:szCs w:val="20"/>
        </w:rPr>
        <w:t xml:space="preserve">19.2. </w:t>
      </w:r>
      <w:r w:rsidR="00955735" w:rsidRPr="00D65E74">
        <w:rPr>
          <w:rFonts w:ascii="Arial" w:hAnsi="Arial" w:cs="Arial"/>
          <w:sz w:val="20"/>
          <w:szCs w:val="20"/>
        </w:rPr>
        <w:t xml:space="preserve">Het kan zijn dat de </w:t>
      </w:r>
      <w:r w:rsidR="00214FD6" w:rsidRPr="00D65E74">
        <w:rPr>
          <w:rFonts w:ascii="Arial" w:hAnsi="Arial" w:cs="Arial"/>
          <w:sz w:val="20"/>
          <w:szCs w:val="20"/>
        </w:rPr>
        <w:t>opdrachtgever</w:t>
      </w:r>
      <w:r w:rsidR="00334A17" w:rsidRPr="00D65E74">
        <w:rPr>
          <w:rFonts w:ascii="Arial" w:hAnsi="Arial" w:cs="Arial"/>
          <w:sz w:val="20"/>
          <w:szCs w:val="20"/>
        </w:rPr>
        <w:t xml:space="preserve">, </w:t>
      </w:r>
      <w:r w:rsidR="00955735" w:rsidRPr="00D65E74">
        <w:rPr>
          <w:rFonts w:ascii="Arial" w:hAnsi="Arial" w:cs="Arial"/>
          <w:sz w:val="20"/>
          <w:szCs w:val="20"/>
        </w:rPr>
        <w:t>ondanks een gesprek</w:t>
      </w:r>
      <w:r w:rsidR="00334A17" w:rsidRPr="00D65E74">
        <w:rPr>
          <w:rFonts w:ascii="Arial" w:hAnsi="Arial" w:cs="Arial"/>
          <w:sz w:val="20"/>
          <w:szCs w:val="20"/>
        </w:rPr>
        <w:t>,</w:t>
      </w:r>
      <w:r w:rsidR="00955735" w:rsidRPr="00D65E74">
        <w:rPr>
          <w:rFonts w:ascii="Arial" w:hAnsi="Arial" w:cs="Arial"/>
          <w:sz w:val="20"/>
          <w:szCs w:val="20"/>
        </w:rPr>
        <w:t xml:space="preserve"> ontevreden blijft. </w:t>
      </w:r>
      <w:r w:rsidR="00C026AA">
        <w:rPr>
          <w:rFonts w:ascii="Arial" w:hAnsi="Arial" w:cs="Arial"/>
          <w:color w:val="000000"/>
          <w:sz w:val="21"/>
          <w:szCs w:val="21"/>
          <w:shd w:val="clear" w:color="auto" w:fill="FFFAFA"/>
        </w:rPr>
        <w:t xml:space="preserve">Op iedere rechtsgeldig getekende </w:t>
      </w:r>
      <w:r w:rsidR="00C026AA">
        <w:rPr>
          <w:rFonts w:ascii="Arial" w:hAnsi="Arial" w:cs="Arial"/>
          <w:color w:val="000000"/>
          <w:sz w:val="21"/>
          <w:szCs w:val="21"/>
          <w:shd w:val="clear" w:color="auto" w:fill="FFFAFA"/>
        </w:rPr>
        <w:t>o</w:t>
      </w:r>
      <w:r w:rsidR="00C026AA">
        <w:rPr>
          <w:rFonts w:ascii="Arial" w:hAnsi="Arial" w:cs="Arial"/>
          <w:color w:val="000000"/>
          <w:sz w:val="21"/>
          <w:szCs w:val="21"/>
          <w:shd w:val="clear" w:color="auto" w:fill="FFFAFA"/>
        </w:rPr>
        <w:t>vereenkomst is het Nederlands recht van toepassing.</w:t>
      </w:r>
      <w:r w:rsidR="00C026AA">
        <w:rPr>
          <w:rFonts w:ascii="Arial" w:hAnsi="Arial" w:cs="Arial"/>
          <w:color w:val="000000"/>
          <w:sz w:val="21"/>
          <w:szCs w:val="21"/>
        </w:rPr>
        <w:br/>
      </w:r>
      <w:r w:rsidR="00C026AA">
        <w:rPr>
          <w:rFonts w:ascii="Arial" w:hAnsi="Arial" w:cs="Arial"/>
          <w:color w:val="000000"/>
          <w:sz w:val="21"/>
          <w:szCs w:val="21"/>
          <w:shd w:val="clear" w:color="auto" w:fill="FFFAFA"/>
        </w:rPr>
        <w:t>1</w:t>
      </w:r>
      <w:r w:rsidR="00C026AA">
        <w:rPr>
          <w:rFonts w:ascii="Arial" w:hAnsi="Arial" w:cs="Arial"/>
          <w:color w:val="000000"/>
          <w:sz w:val="21"/>
          <w:szCs w:val="21"/>
          <w:shd w:val="clear" w:color="auto" w:fill="FFFAFA"/>
        </w:rPr>
        <w:t xml:space="preserve">9.3 </w:t>
      </w:r>
      <w:r w:rsidR="00C026AA">
        <w:rPr>
          <w:rFonts w:ascii="Arial" w:hAnsi="Arial" w:cs="Arial"/>
          <w:color w:val="000000"/>
          <w:sz w:val="21"/>
          <w:szCs w:val="21"/>
          <w:shd w:val="clear" w:color="auto" w:fill="FFFAFA"/>
        </w:rPr>
        <w:t xml:space="preserve">Geschillen voortvloeiende uit een rechtsgeldig getekende Overeenkomst, waarop deze voorwaarden van toepassing zijn en die niet toebehoren tot de competentie van de kantonrechter, zullen worden onderworpen aan de bevoegde rechter van het arrondissement waarbinnen </w:t>
      </w:r>
      <w:r w:rsidR="00C026AA">
        <w:rPr>
          <w:rFonts w:ascii="Arial" w:hAnsi="Arial" w:cs="Arial"/>
          <w:color w:val="000000"/>
          <w:sz w:val="21"/>
          <w:szCs w:val="21"/>
          <w:shd w:val="clear" w:color="auto" w:fill="FFFAFA"/>
        </w:rPr>
        <w:t xml:space="preserve">ZIJ creëert </w:t>
      </w:r>
      <w:r w:rsidR="00C026AA">
        <w:rPr>
          <w:rFonts w:ascii="Arial" w:hAnsi="Arial" w:cs="Arial"/>
          <w:color w:val="000000"/>
          <w:sz w:val="21"/>
          <w:szCs w:val="21"/>
          <w:shd w:val="clear" w:color="auto" w:fill="FFFAFA"/>
        </w:rPr>
        <w:t>gevestigd is.</w:t>
      </w:r>
    </w:p>
    <w:p w14:paraId="330D1FD9" w14:textId="543BE6E7" w:rsidR="00F57B64" w:rsidRPr="005C741A" w:rsidRDefault="00F57B64" w:rsidP="00D65E74">
      <w:pPr>
        <w:rPr>
          <w:rFonts w:ascii="Arial" w:hAnsi="Arial" w:cs="Arial"/>
          <w:sz w:val="20"/>
          <w:szCs w:val="20"/>
          <w:shd w:val="clear" w:color="auto" w:fill="FFFFFF"/>
        </w:rPr>
      </w:pPr>
    </w:p>
    <w:p w14:paraId="198B8A85" w14:textId="77777777" w:rsidR="00AF79A8" w:rsidRPr="00AF79A8" w:rsidRDefault="00AF79A8" w:rsidP="000B00B8">
      <w:pPr>
        <w:snapToGrid w:val="0"/>
        <w:spacing w:before="100" w:beforeAutospacing="1" w:after="100" w:afterAutospacing="1"/>
        <w:contextualSpacing/>
        <w:rPr>
          <w:rFonts w:ascii="Arial" w:hAnsi="Arial" w:cs="Arial"/>
          <w:b/>
          <w:bCs/>
          <w:sz w:val="20"/>
          <w:szCs w:val="20"/>
        </w:rPr>
      </w:pPr>
    </w:p>
    <w:p w14:paraId="194DDD1F" w14:textId="77777777" w:rsidR="00AA5E01" w:rsidRDefault="0087645D" w:rsidP="000B00B8">
      <w:pPr>
        <w:snapToGrid w:val="0"/>
        <w:spacing w:before="100" w:beforeAutospacing="1" w:after="100" w:afterAutospacing="1"/>
        <w:contextualSpacing/>
        <w:rPr>
          <w:rFonts w:ascii="Arial" w:hAnsi="Arial" w:cs="Arial"/>
          <w:sz w:val="20"/>
          <w:szCs w:val="20"/>
        </w:rPr>
      </w:pPr>
      <w:r>
        <w:rPr>
          <w:rFonts w:ascii="Arial" w:hAnsi="Arial" w:cs="Arial"/>
          <w:b/>
          <w:bCs/>
          <w:sz w:val="20"/>
          <w:szCs w:val="20"/>
        </w:rPr>
        <w:t xml:space="preserve">20. </w:t>
      </w:r>
      <w:r w:rsidR="000B00B8">
        <w:rPr>
          <w:rFonts w:ascii="Arial" w:hAnsi="Arial" w:cs="Arial"/>
          <w:b/>
          <w:bCs/>
          <w:sz w:val="20"/>
          <w:szCs w:val="20"/>
        </w:rPr>
        <w:t>I</w:t>
      </w:r>
      <w:r w:rsidR="0070676D" w:rsidRPr="00AF79A8">
        <w:rPr>
          <w:rFonts w:ascii="Arial" w:hAnsi="Arial" w:cs="Arial"/>
          <w:b/>
          <w:bCs/>
          <w:sz w:val="20"/>
          <w:szCs w:val="20"/>
        </w:rPr>
        <w:t>ntellectuele eigendom en auteursrechten</w:t>
      </w:r>
      <w:r w:rsidR="000B00B8">
        <w:rPr>
          <w:rFonts w:ascii="Arial" w:hAnsi="Arial" w:cs="Arial"/>
          <w:b/>
          <w:bCs/>
          <w:sz w:val="20"/>
          <w:szCs w:val="20"/>
        </w:rPr>
        <w:br/>
      </w:r>
      <w:r>
        <w:rPr>
          <w:rFonts w:ascii="Arial" w:hAnsi="Arial" w:cs="Arial"/>
          <w:sz w:val="20"/>
          <w:szCs w:val="20"/>
        </w:rPr>
        <w:t xml:space="preserve">20.1. </w:t>
      </w:r>
      <w:r w:rsidR="0070676D" w:rsidRPr="00AF79A8">
        <w:rPr>
          <w:rFonts w:ascii="Arial" w:hAnsi="Arial" w:cs="Arial"/>
          <w:sz w:val="20"/>
          <w:szCs w:val="20"/>
        </w:rPr>
        <w:t>De bij de voorbespreking, voorbereiding en/of uitvoer door aan de opdrachtgever verstrekte stukken, zijn uitsluitend bestemd om gebruikt te worden bij de uitvoer van de overeengekomen opdracht en mogen niet worden vermenigvuldigd of ter beschikking worden gesteld aan derden.</w:t>
      </w:r>
      <w:r w:rsidR="000B00B8">
        <w:rPr>
          <w:rFonts w:ascii="Arial" w:hAnsi="Arial" w:cs="Arial"/>
          <w:sz w:val="20"/>
          <w:szCs w:val="20"/>
        </w:rPr>
        <w:t xml:space="preserve"> </w:t>
      </w:r>
    </w:p>
    <w:p w14:paraId="5B28A8B4" w14:textId="0EC53CC8" w:rsidR="007F7F8D" w:rsidRPr="000B00B8" w:rsidRDefault="00AA5E01" w:rsidP="000B00B8">
      <w:pPr>
        <w:snapToGrid w:val="0"/>
        <w:spacing w:before="100" w:beforeAutospacing="1" w:after="100" w:afterAutospacing="1"/>
        <w:contextualSpacing/>
        <w:rPr>
          <w:rFonts w:ascii="Arial" w:hAnsi="Arial" w:cs="Arial"/>
          <w:b/>
          <w:sz w:val="20"/>
          <w:szCs w:val="20"/>
        </w:rPr>
      </w:pPr>
      <w:r>
        <w:rPr>
          <w:rFonts w:ascii="Arial" w:hAnsi="Arial" w:cs="Arial"/>
          <w:sz w:val="20"/>
          <w:szCs w:val="20"/>
        </w:rPr>
        <w:t xml:space="preserve">20.2. </w:t>
      </w:r>
      <w:proofErr w:type="gramStart"/>
      <w:r w:rsidR="0070676D" w:rsidRPr="00AF79A8">
        <w:rPr>
          <w:rFonts w:ascii="Arial" w:hAnsi="Arial" w:cs="Arial"/>
          <w:sz w:val="20"/>
          <w:szCs w:val="20"/>
        </w:rPr>
        <w:t>Indien</w:t>
      </w:r>
      <w:proofErr w:type="gramEnd"/>
      <w:r w:rsidR="0070676D" w:rsidRPr="00AF79A8">
        <w:rPr>
          <w:rFonts w:ascii="Arial" w:hAnsi="Arial" w:cs="Arial"/>
          <w:sz w:val="20"/>
          <w:szCs w:val="20"/>
        </w:rPr>
        <w:t xml:space="preserve"> auteursrechten of rechten van intellectueel eigendom berusten op stukken die gebruikt worden bij de voorbespreking, voorbereiding en/of uitvoer van</w:t>
      </w:r>
      <w:r w:rsidR="000B00B8">
        <w:rPr>
          <w:rFonts w:ascii="Arial" w:hAnsi="Arial" w:cs="Arial"/>
          <w:sz w:val="20"/>
          <w:szCs w:val="20"/>
        </w:rPr>
        <w:t>/</w:t>
      </w:r>
      <w:r w:rsidR="0070676D" w:rsidRPr="00AF79A8">
        <w:rPr>
          <w:rFonts w:ascii="Arial" w:hAnsi="Arial" w:cs="Arial"/>
          <w:sz w:val="20"/>
          <w:szCs w:val="20"/>
        </w:rPr>
        <w:t xml:space="preserve">door </w:t>
      </w:r>
      <w:r w:rsidR="00C026AA">
        <w:rPr>
          <w:rFonts w:ascii="Arial" w:hAnsi="Arial" w:cs="Arial"/>
          <w:sz w:val="20"/>
          <w:szCs w:val="20"/>
        </w:rPr>
        <w:t xml:space="preserve">ZIJ creëert </w:t>
      </w:r>
      <w:r w:rsidR="0070676D" w:rsidRPr="00AF79A8">
        <w:rPr>
          <w:rFonts w:ascii="Arial" w:hAnsi="Arial" w:cs="Arial"/>
          <w:sz w:val="20"/>
          <w:szCs w:val="20"/>
        </w:rPr>
        <w:t xml:space="preserve">aan de opdrachtgever geleverde producten en diensten, is en blijft </w:t>
      </w:r>
      <w:r w:rsidR="00C026AA">
        <w:rPr>
          <w:rFonts w:ascii="Arial" w:hAnsi="Arial" w:cs="Arial"/>
          <w:sz w:val="20"/>
          <w:szCs w:val="20"/>
        </w:rPr>
        <w:t xml:space="preserve">ZIJ creëert </w:t>
      </w:r>
      <w:r w:rsidR="0070676D" w:rsidRPr="00AF79A8">
        <w:rPr>
          <w:rFonts w:ascii="Arial" w:hAnsi="Arial" w:cs="Arial"/>
          <w:sz w:val="20"/>
          <w:szCs w:val="20"/>
        </w:rPr>
        <w:t>voor, tijdens en na de opdracht (behoudens licenties van derden) houder of eigenaar van deze rechten. De opdrachtgever krijgt alleen een niet-overdraagbaar gebruiksrecht voor zover dat voor de uitvoering van de overeenkomst noodzakelijk is.</w:t>
      </w:r>
    </w:p>
    <w:sectPr w:rsidR="007F7F8D" w:rsidRPr="000B00B8" w:rsidSect="00431857">
      <w:headerReference w:type="default" r:id="rId9"/>
      <w:footerReference w:type="even" r:id="rId10"/>
      <w:footerReference w:type="default" r:id="rId11"/>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BF746" w14:textId="77777777" w:rsidR="00C745C9" w:rsidRDefault="00C745C9" w:rsidP="005C470B">
      <w:r>
        <w:separator/>
      </w:r>
    </w:p>
  </w:endnote>
  <w:endnote w:type="continuationSeparator" w:id="0">
    <w:p w14:paraId="0ABAA36E" w14:textId="77777777" w:rsidR="00C745C9" w:rsidRDefault="00C745C9" w:rsidP="005C4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402643310"/>
      <w:docPartObj>
        <w:docPartGallery w:val="Page Numbers (Bottom of Page)"/>
        <w:docPartUnique/>
      </w:docPartObj>
    </w:sdtPr>
    <w:sdtContent>
      <w:p w14:paraId="29739C61" w14:textId="77777777" w:rsidR="005C470B" w:rsidRDefault="005C470B" w:rsidP="00194442">
        <w:pPr>
          <w:pStyle w:val="Voettekst"/>
          <w:framePr w:wrap="none" w:vAnchor="text" w:hAnchor="margin" w:xAlign="center"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53430DF4" w14:textId="77777777" w:rsidR="005C470B" w:rsidRDefault="005C470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1028709475"/>
      <w:docPartObj>
        <w:docPartGallery w:val="Page Numbers (Bottom of Page)"/>
        <w:docPartUnique/>
      </w:docPartObj>
    </w:sdtPr>
    <w:sdtContent>
      <w:p w14:paraId="6568F337" w14:textId="77777777" w:rsidR="005C470B" w:rsidRDefault="005C470B" w:rsidP="00194442">
        <w:pPr>
          <w:pStyle w:val="Voettekst"/>
          <w:framePr w:wrap="none" w:vAnchor="text" w:hAnchor="margin" w:xAlign="center"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sdtContent>
  </w:sdt>
  <w:p w14:paraId="064773F4" w14:textId="77777777" w:rsidR="005C470B" w:rsidRDefault="005C470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E3708" w14:textId="77777777" w:rsidR="00C745C9" w:rsidRDefault="00C745C9" w:rsidP="005C470B">
      <w:r>
        <w:separator/>
      </w:r>
    </w:p>
  </w:footnote>
  <w:footnote w:type="continuationSeparator" w:id="0">
    <w:p w14:paraId="6EADE36F" w14:textId="77777777" w:rsidR="00C745C9" w:rsidRDefault="00C745C9" w:rsidP="005C47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7472C" w14:textId="7A2B3048" w:rsidR="00D27561" w:rsidRDefault="00D27561" w:rsidP="00D27561">
    <w:pPr>
      <w:pStyle w:val="Koptekst"/>
      <w:jc w:val="right"/>
    </w:pPr>
    <w:r>
      <w:rPr>
        <w:noProof/>
      </w:rPr>
      <w:drawing>
        <wp:inline distT="0" distB="0" distL="0" distR="0" wp14:anchorId="63627282" wp14:editId="7A43503C">
          <wp:extent cx="495300" cy="493115"/>
          <wp:effectExtent l="0" t="0" r="0" b="254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508874" cy="506629"/>
                  </a:xfrm>
                  <a:prstGeom prst="rect">
                    <a:avLst/>
                  </a:prstGeom>
                </pic:spPr>
              </pic:pic>
            </a:graphicData>
          </a:graphic>
        </wp:inline>
      </w:drawing>
    </w:r>
  </w:p>
  <w:p w14:paraId="65E82D9E" w14:textId="77777777" w:rsidR="00C026AA" w:rsidRDefault="00C026AA" w:rsidP="00D27561">
    <w:pPr>
      <w:pStyle w:val="Ko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44AFC"/>
    <w:multiLevelType w:val="hybridMultilevel"/>
    <w:tmpl w:val="B3CAE9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7C1081C"/>
    <w:multiLevelType w:val="multilevel"/>
    <w:tmpl w:val="7834D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4F32BF"/>
    <w:multiLevelType w:val="multilevel"/>
    <w:tmpl w:val="E7FE9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6D5CBA"/>
    <w:multiLevelType w:val="multilevel"/>
    <w:tmpl w:val="1E6C5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CC3310"/>
    <w:multiLevelType w:val="multilevel"/>
    <w:tmpl w:val="3342E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F215DA"/>
    <w:multiLevelType w:val="multilevel"/>
    <w:tmpl w:val="E7FE9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927324"/>
    <w:multiLevelType w:val="multilevel"/>
    <w:tmpl w:val="EEE09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921AC9"/>
    <w:multiLevelType w:val="multilevel"/>
    <w:tmpl w:val="9070B8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F1505E6"/>
    <w:multiLevelType w:val="multilevel"/>
    <w:tmpl w:val="001A5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42427E"/>
    <w:multiLevelType w:val="multilevel"/>
    <w:tmpl w:val="3A285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786293C"/>
    <w:multiLevelType w:val="multilevel"/>
    <w:tmpl w:val="1FFEBA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4080255">
    <w:abstractNumId w:val="7"/>
  </w:num>
  <w:num w:numId="2" w16cid:durableId="2034768792">
    <w:abstractNumId w:val="10"/>
  </w:num>
  <w:num w:numId="3" w16cid:durableId="636764592">
    <w:abstractNumId w:val="5"/>
  </w:num>
  <w:num w:numId="4" w16cid:durableId="1839734402">
    <w:abstractNumId w:val="8"/>
  </w:num>
  <w:num w:numId="5" w16cid:durableId="1275208341">
    <w:abstractNumId w:val="1"/>
  </w:num>
  <w:num w:numId="6" w16cid:durableId="1548296260">
    <w:abstractNumId w:val="9"/>
  </w:num>
  <w:num w:numId="7" w16cid:durableId="786899390">
    <w:abstractNumId w:val="3"/>
  </w:num>
  <w:num w:numId="8" w16cid:durableId="326325564">
    <w:abstractNumId w:val="2"/>
  </w:num>
  <w:num w:numId="9" w16cid:durableId="590697749">
    <w:abstractNumId w:val="0"/>
  </w:num>
  <w:num w:numId="10" w16cid:durableId="311184026">
    <w:abstractNumId w:val="4"/>
  </w:num>
  <w:num w:numId="11" w16cid:durableId="9555226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F8D"/>
    <w:rsid w:val="00055FF2"/>
    <w:rsid w:val="000824AB"/>
    <w:rsid w:val="000B00B8"/>
    <w:rsid w:val="000B0D2F"/>
    <w:rsid w:val="000B7BAB"/>
    <w:rsid w:val="000C67C9"/>
    <w:rsid w:val="000F482E"/>
    <w:rsid w:val="000F643B"/>
    <w:rsid w:val="00126814"/>
    <w:rsid w:val="00155C7F"/>
    <w:rsid w:val="001E6927"/>
    <w:rsid w:val="00214FD6"/>
    <w:rsid w:val="0023633F"/>
    <w:rsid w:val="002511BB"/>
    <w:rsid w:val="002A3AA1"/>
    <w:rsid w:val="00301E8F"/>
    <w:rsid w:val="00302266"/>
    <w:rsid w:val="00321126"/>
    <w:rsid w:val="00330683"/>
    <w:rsid w:val="0033452B"/>
    <w:rsid w:val="00334A17"/>
    <w:rsid w:val="0036751E"/>
    <w:rsid w:val="00394D1F"/>
    <w:rsid w:val="003B512E"/>
    <w:rsid w:val="003D40B6"/>
    <w:rsid w:val="003E2195"/>
    <w:rsid w:val="004136D3"/>
    <w:rsid w:val="004218B8"/>
    <w:rsid w:val="00431857"/>
    <w:rsid w:val="00457905"/>
    <w:rsid w:val="004C3B17"/>
    <w:rsid w:val="004C44CD"/>
    <w:rsid w:val="00503E8E"/>
    <w:rsid w:val="005079FC"/>
    <w:rsid w:val="005272A8"/>
    <w:rsid w:val="0055735A"/>
    <w:rsid w:val="005573A9"/>
    <w:rsid w:val="005C470B"/>
    <w:rsid w:val="005C741A"/>
    <w:rsid w:val="005E6658"/>
    <w:rsid w:val="00620864"/>
    <w:rsid w:val="0062658C"/>
    <w:rsid w:val="00634146"/>
    <w:rsid w:val="0070676D"/>
    <w:rsid w:val="0070746C"/>
    <w:rsid w:val="007520A1"/>
    <w:rsid w:val="00766D32"/>
    <w:rsid w:val="00792A10"/>
    <w:rsid w:val="007946BE"/>
    <w:rsid w:val="007C75CD"/>
    <w:rsid w:val="007D1306"/>
    <w:rsid w:val="007F7F8D"/>
    <w:rsid w:val="00810CF6"/>
    <w:rsid w:val="008512AF"/>
    <w:rsid w:val="008757FA"/>
    <w:rsid w:val="0087645D"/>
    <w:rsid w:val="008770F2"/>
    <w:rsid w:val="0088613F"/>
    <w:rsid w:val="008A5976"/>
    <w:rsid w:val="008B6786"/>
    <w:rsid w:val="008F2A27"/>
    <w:rsid w:val="00924364"/>
    <w:rsid w:val="00935584"/>
    <w:rsid w:val="00955735"/>
    <w:rsid w:val="00965A26"/>
    <w:rsid w:val="009665A2"/>
    <w:rsid w:val="00966E54"/>
    <w:rsid w:val="00975905"/>
    <w:rsid w:val="0098202E"/>
    <w:rsid w:val="00986153"/>
    <w:rsid w:val="009B6A1A"/>
    <w:rsid w:val="00A100DD"/>
    <w:rsid w:val="00A13C36"/>
    <w:rsid w:val="00A61759"/>
    <w:rsid w:val="00A63C5A"/>
    <w:rsid w:val="00A70500"/>
    <w:rsid w:val="00AA5730"/>
    <w:rsid w:val="00AA5E01"/>
    <w:rsid w:val="00AB2C0F"/>
    <w:rsid w:val="00AD3400"/>
    <w:rsid w:val="00AF79A8"/>
    <w:rsid w:val="00B424EF"/>
    <w:rsid w:val="00B83E45"/>
    <w:rsid w:val="00BF4C75"/>
    <w:rsid w:val="00C026AA"/>
    <w:rsid w:val="00C30027"/>
    <w:rsid w:val="00C745C9"/>
    <w:rsid w:val="00CC3529"/>
    <w:rsid w:val="00CE1556"/>
    <w:rsid w:val="00D17DCA"/>
    <w:rsid w:val="00D27561"/>
    <w:rsid w:val="00D47447"/>
    <w:rsid w:val="00D65E74"/>
    <w:rsid w:val="00D67F1B"/>
    <w:rsid w:val="00DD47F4"/>
    <w:rsid w:val="00E04997"/>
    <w:rsid w:val="00E2785B"/>
    <w:rsid w:val="00E347D7"/>
    <w:rsid w:val="00E92DCF"/>
    <w:rsid w:val="00EB2C27"/>
    <w:rsid w:val="00EB34B9"/>
    <w:rsid w:val="00EC19FB"/>
    <w:rsid w:val="00ED6A08"/>
    <w:rsid w:val="00EE3D66"/>
    <w:rsid w:val="00EE6E79"/>
    <w:rsid w:val="00EF0B35"/>
    <w:rsid w:val="00F57B64"/>
    <w:rsid w:val="00F90290"/>
    <w:rsid w:val="00FB1C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F5412"/>
  <w15:chartTrackingRefBased/>
  <w15:docId w15:val="{E4740094-4321-F047-852D-A77B246B3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27561"/>
    <w:rPr>
      <w:rFonts w:ascii="Times New Roman" w:eastAsia="Times New Roman" w:hAnsi="Times New Roman" w:cs="Times New Roman"/>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4218B8"/>
    <w:pPr>
      <w:spacing w:before="100" w:beforeAutospacing="1" w:after="100" w:afterAutospacing="1"/>
    </w:pPr>
  </w:style>
  <w:style w:type="character" w:styleId="Zwaar">
    <w:name w:val="Strong"/>
    <w:basedOn w:val="Standaardalinea-lettertype"/>
    <w:uiPriority w:val="22"/>
    <w:qFormat/>
    <w:rsid w:val="004218B8"/>
    <w:rPr>
      <w:b/>
      <w:bCs/>
    </w:rPr>
  </w:style>
  <w:style w:type="character" w:customStyle="1" w:styleId="apple-converted-space">
    <w:name w:val="apple-converted-space"/>
    <w:basedOn w:val="Standaardalinea-lettertype"/>
    <w:rsid w:val="004218B8"/>
  </w:style>
  <w:style w:type="character" w:styleId="Hyperlink">
    <w:name w:val="Hyperlink"/>
    <w:basedOn w:val="Standaardalinea-lettertype"/>
    <w:uiPriority w:val="99"/>
    <w:unhideWhenUsed/>
    <w:rsid w:val="004218B8"/>
    <w:rPr>
      <w:color w:val="0000FF"/>
      <w:u w:val="single"/>
    </w:rPr>
  </w:style>
  <w:style w:type="character" w:styleId="Nadruk">
    <w:name w:val="Emphasis"/>
    <w:basedOn w:val="Standaardalinea-lettertype"/>
    <w:uiPriority w:val="20"/>
    <w:qFormat/>
    <w:rsid w:val="004218B8"/>
    <w:rPr>
      <w:i/>
      <w:iCs/>
    </w:rPr>
  </w:style>
  <w:style w:type="paragraph" w:styleId="Lijstalinea">
    <w:name w:val="List Paragraph"/>
    <w:basedOn w:val="Standaard"/>
    <w:uiPriority w:val="34"/>
    <w:qFormat/>
    <w:rsid w:val="00AB2C0F"/>
    <w:pPr>
      <w:ind w:left="720"/>
      <w:contextualSpacing/>
    </w:pPr>
    <w:rPr>
      <w:rFonts w:asciiTheme="minorHAnsi" w:eastAsiaTheme="minorHAnsi" w:hAnsiTheme="minorHAnsi" w:cstheme="minorBidi"/>
      <w:lang w:eastAsia="en-US"/>
    </w:rPr>
  </w:style>
  <w:style w:type="character" w:styleId="Onopgelostemelding">
    <w:name w:val="Unresolved Mention"/>
    <w:basedOn w:val="Standaardalinea-lettertype"/>
    <w:uiPriority w:val="99"/>
    <w:semiHidden/>
    <w:unhideWhenUsed/>
    <w:rsid w:val="00301E8F"/>
    <w:rPr>
      <w:color w:val="605E5C"/>
      <w:shd w:val="clear" w:color="auto" w:fill="E1DFDD"/>
    </w:rPr>
  </w:style>
  <w:style w:type="paragraph" w:styleId="Voettekst">
    <w:name w:val="footer"/>
    <w:basedOn w:val="Standaard"/>
    <w:link w:val="VoettekstChar"/>
    <w:uiPriority w:val="99"/>
    <w:unhideWhenUsed/>
    <w:rsid w:val="005C470B"/>
    <w:pPr>
      <w:tabs>
        <w:tab w:val="center" w:pos="4536"/>
        <w:tab w:val="right" w:pos="9072"/>
      </w:tabs>
    </w:pPr>
    <w:rPr>
      <w:rFonts w:asciiTheme="minorHAnsi" w:eastAsiaTheme="minorHAnsi" w:hAnsiTheme="minorHAnsi" w:cstheme="minorBidi"/>
      <w:lang w:eastAsia="en-US"/>
    </w:rPr>
  </w:style>
  <w:style w:type="character" w:customStyle="1" w:styleId="VoettekstChar">
    <w:name w:val="Voettekst Char"/>
    <w:basedOn w:val="Standaardalinea-lettertype"/>
    <w:link w:val="Voettekst"/>
    <w:uiPriority w:val="99"/>
    <w:rsid w:val="005C470B"/>
  </w:style>
  <w:style w:type="character" w:styleId="Paginanummer">
    <w:name w:val="page number"/>
    <w:basedOn w:val="Standaardalinea-lettertype"/>
    <w:uiPriority w:val="99"/>
    <w:semiHidden/>
    <w:unhideWhenUsed/>
    <w:rsid w:val="005C470B"/>
  </w:style>
  <w:style w:type="character" w:styleId="GevolgdeHyperlink">
    <w:name w:val="FollowedHyperlink"/>
    <w:basedOn w:val="Standaardalinea-lettertype"/>
    <w:uiPriority w:val="99"/>
    <w:semiHidden/>
    <w:unhideWhenUsed/>
    <w:rsid w:val="00F57B64"/>
    <w:rPr>
      <w:color w:val="954F72" w:themeColor="followedHyperlink"/>
      <w:u w:val="single"/>
    </w:rPr>
  </w:style>
  <w:style w:type="paragraph" w:styleId="Koptekst">
    <w:name w:val="header"/>
    <w:basedOn w:val="Standaard"/>
    <w:link w:val="KoptekstChar"/>
    <w:uiPriority w:val="99"/>
    <w:unhideWhenUsed/>
    <w:rsid w:val="00D27561"/>
    <w:pPr>
      <w:tabs>
        <w:tab w:val="center" w:pos="4536"/>
        <w:tab w:val="right" w:pos="9072"/>
      </w:tabs>
    </w:pPr>
    <w:rPr>
      <w:rFonts w:asciiTheme="minorHAnsi" w:eastAsiaTheme="minorHAnsi" w:hAnsiTheme="minorHAnsi" w:cstheme="minorBidi"/>
      <w:lang w:eastAsia="en-US"/>
    </w:rPr>
  </w:style>
  <w:style w:type="character" w:customStyle="1" w:styleId="KoptekstChar">
    <w:name w:val="Koptekst Char"/>
    <w:basedOn w:val="Standaardalinea-lettertype"/>
    <w:link w:val="Koptekst"/>
    <w:uiPriority w:val="99"/>
    <w:rsid w:val="00D275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24498">
      <w:bodyDiv w:val="1"/>
      <w:marLeft w:val="0"/>
      <w:marRight w:val="0"/>
      <w:marTop w:val="0"/>
      <w:marBottom w:val="0"/>
      <w:divBdr>
        <w:top w:val="none" w:sz="0" w:space="0" w:color="auto"/>
        <w:left w:val="none" w:sz="0" w:space="0" w:color="auto"/>
        <w:bottom w:val="none" w:sz="0" w:space="0" w:color="auto"/>
        <w:right w:val="none" w:sz="0" w:space="0" w:color="auto"/>
      </w:divBdr>
      <w:divsChild>
        <w:div w:id="1379353785">
          <w:marLeft w:val="0"/>
          <w:marRight w:val="0"/>
          <w:marTop w:val="0"/>
          <w:marBottom w:val="0"/>
          <w:divBdr>
            <w:top w:val="none" w:sz="0" w:space="0" w:color="auto"/>
            <w:left w:val="none" w:sz="0" w:space="0" w:color="auto"/>
            <w:bottom w:val="none" w:sz="0" w:space="0" w:color="auto"/>
            <w:right w:val="none" w:sz="0" w:space="0" w:color="auto"/>
          </w:divBdr>
          <w:divsChild>
            <w:div w:id="601454722">
              <w:marLeft w:val="0"/>
              <w:marRight w:val="0"/>
              <w:marTop w:val="0"/>
              <w:marBottom w:val="0"/>
              <w:divBdr>
                <w:top w:val="none" w:sz="0" w:space="0" w:color="auto"/>
                <w:left w:val="none" w:sz="0" w:space="0" w:color="auto"/>
                <w:bottom w:val="none" w:sz="0" w:space="0" w:color="auto"/>
                <w:right w:val="none" w:sz="0" w:space="0" w:color="auto"/>
              </w:divBdr>
              <w:divsChild>
                <w:div w:id="953367714">
                  <w:marLeft w:val="0"/>
                  <w:marRight w:val="0"/>
                  <w:marTop w:val="0"/>
                  <w:marBottom w:val="0"/>
                  <w:divBdr>
                    <w:top w:val="none" w:sz="0" w:space="0" w:color="auto"/>
                    <w:left w:val="none" w:sz="0" w:space="0" w:color="auto"/>
                    <w:bottom w:val="none" w:sz="0" w:space="0" w:color="auto"/>
                    <w:right w:val="none" w:sz="0" w:space="0" w:color="auto"/>
                  </w:divBdr>
                  <w:divsChild>
                    <w:div w:id="137111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075075">
      <w:bodyDiv w:val="1"/>
      <w:marLeft w:val="0"/>
      <w:marRight w:val="0"/>
      <w:marTop w:val="0"/>
      <w:marBottom w:val="0"/>
      <w:divBdr>
        <w:top w:val="none" w:sz="0" w:space="0" w:color="auto"/>
        <w:left w:val="none" w:sz="0" w:space="0" w:color="auto"/>
        <w:bottom w:val="none" w:sz="0" w:space="0" w:color="auto"/>
        <w:right w:val="none" w:sz="0" w:space="0" w:color="auto"/>
      </w:divBdr>
    </w:div>
    <w:div w:id="277220928">
      <w:bodyDiv w:val="1"/>
      <w:marLeft w:val="0"/>
      <w:marRight w:val="0"/>
      <w:marTop w:val="0"/>
      <w:marBottom w:val="0"/>
      <w:divBdr>
        <w:top w:val="none" w:sz="0" w:space="0" w:color="auto"/>
        <w:left w:val="none" w:sz="0" w:space="0" w:color="auto"/>
        <w:bottom w:val="none" w:sz="0" w:space="0" w:color="auto"/>
        <w:right w:val="none" w:sz="0" w:space="0" w:color="auto"/>
      </w:divBdr>
    </w:div>
    <w:div w:id="342823548">
      <w:bodyDiv w:val="1"/>
      <w:marLeft w:val="0"/>
      <w:marRight w:val="0"/>
      <w:marTop w:val="0"/>
      <w:marBottom w:val="0"/>
      <w:divBdr>
        <w:top w:val="none" w:sz="0" w:space="0" w:color="auto"/>
        <w:left w:val="none" w:sz="0" w:space="0" w:color="auto"/>
        <w:bottom w:val="none" w:sz="0" w:space="0" w:color="auto"/>
        <w:right w:val="none" w:sz="0" w:space="0" w:color="auto"/>
      </w:divBdr>
      <w:divsChild>
        <w:div w:id="373818158">
          <w:marLeft w:val="0"/>
          <w:marRight w:val="0"/>
          <w:marTop w:val="0"/>
          <w:marBottom w:val="0"/>
          <w:divBdr>
            <w:top w:val="none" w:sz="0" w:space="0" w:color="auto"/>
            <w:left w:val="none" w:sz="0" w:space="0" w:color="auto"/>
            <w:bottom w:val="none" w:sz="0" w:space="0" w:color="auto"/>
            <w:right w:val="none" w:sz="0" w:space="0" w:color="auto"/>
          </w:divBdr>
          <w:divsChild>
            <w:div w:id="134028554">
              <w:marLeft w:val="0"/>
              <w:marRight w:val="0"/>
              <w:marTop w:val="0"/>
              <w:marBottom w:val="0"/>
              <w:divBdr>
                <w:top w:val="none" w:sz="0" w:space="0" w:color="auto"/>
                <w:left w:val="none" w:sz="0" w:space="0" w:color="auto"/>
                <w:bottom w:val="none" w:sz="0" w:space="0" w:color="auto"/>
                <w:right w:val="none" w:sz="0" w:space="0" w:color="auto"/>
              </w:divBdr>
              <w:divsChild>
                <w:div w:id="867915619">
                  <w:marLeft w:val="0"/>
                  <w:marRight w:val="0"/>
                  <w:marTop w:val="0"/>
                  <w:marBottom w:val="0"/>
                  <w:divBdr>
                    <w:top w:val="none" w:sz="0" w:space="0" w:color="auto"/>
                    <w:left w:val="none" w:sz="0" w:space="0" w:color="auto"/>
                    <w:bottom w:val="none" w:sz="0" w:space="0" w:color="auto"/>
                    <w:right w:val="none" w:sz="0" w:space="0" w:color="auto"/>
                  </w:divBdr>
                  <w:divsChild>
                    <w:div w:id="61868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704873">
      <w:bodyDiv w:val="1"/>
      <w:marLeft w:val="0"/>
      <w:marRight w:val="0"/>
      <w:marTop w:val="0"/>
      <w:marBottom w:val="0"/>
      <w:divBdr>
        <w:top w:val="none" w:sz="0" w:space="0" w:color="auto"/>
        <w:left w:val="none" w:sz="0" w:space="0" w:color="auto"/>
        <w:bottom w:val="none" w:sz="0" w:space="0" w:color="auto"/>
        <w:right w:val="none" w:sz="0" w:space="0" w:color="auto"/>
      </w:divBdr>
    </w:div>
    <w:div w:id="525365124">
      <w:bodyDiv w:val="1"/>
      <w:marLeft w:val="0"/>
      <w:marRight w:val="0"/>
      <w:marTop w:val="0"/>
      <w:marBottom w:val="0"/>
      <w:divBdr>
        <w:top w:val="none" w:sz="0" w:space="0" w:color="auto"/>
        <w:left w:val="none" w:sz="0" w:space="0" w:color="auto"/>
        <w:bottom w:val="none" w:sz="0" w:space="0" w:color="auto"/>
        <w:right w:val="none" w:sz="0" w:space="0" w:color="auto"/>
      </w:divBdr>
    </w:div>
    <w:div w:id="560555000">
      <w:bodyDiv w:val="1"/>
      <w:marLeft w:val="0"/>
      <w:marRight w:val="0"/>
      <w:marTop w:val="0"/>
      <w:marBottom w:val="0"/>
      <w:divBdr>
        <w:top w:val="none" w:sz="0" w:space="0" w:color="auto"/>
        <w:left w:val="none" w:sz="0" w:space="0" w:color="auto"/>
        <w:bottom w:val="none" w:sz="0" w:space="0" w:color="auto"/>
        <w:right w:val="none" w:sz="0" w:space="0" w:color="auto"/>
      </w:divBdr>
      <w:divsChild>
        <w:div w:id="1429933141">
          <w:marLeft w:val="0"/>
          <w:marRight w:val="0"/>
          <w:marTop w:val="0"/>
          <w:marBottom w:val="0"/>
          <w:divBdr>
            <w:top w:val="none" w:sz="0" w:space="0" w:color="auto"/>
            <w:left w:val="none" w:sz="0" w:space="0" w:color="auto"/>
            <w:bottom w:val="none" w:sz="0" w:space="0" w:color="auto"/>
            <w:right w:val="none" w:sz="0" w:space="0" w:color="auto"/>
          </w:divBdr>
          <w:divsChild>
            <w:div w:id="882444474">
              <w:marLeft w:val="0"/>
              <w:marRight w:val="0"/>
              <w:marTop w:val="0"/>
              <w:marBottom w:val="0"/>
              <w:divBdr>
                <w:top w:val="none" w:sz="0" w:space="0" w:color="auto"/>
                <w:left w:val="none" w:sz="0" w:space="0" w:color="auto"/>
                <w:bottom w:val="none" w:sz="0" w:space="0" w:color="auto"/>
                <w:right w:val="none" w:sz="0" w:space="0" w:color="auto"/>
              </w:divBdr>
              <w:divsChild>
                <w:div w:id="1736049902">
                  <w:marLeft w:val="0"/>
                  <w:marRight w:val="0"/>
                  <w:marTop w:val="0"/>
                  <w:marBottom w:val="0"/>
                  <w:divBdr>
                    <w:top w:val="none" w:sz="0" w:space="0" w:color="auto"/>
                    <w:left w:val="none" w:sz="0" w:space="0" w:color="auto"/>
                    <w:bottom w:val="none" w:sz="0" w:space="0" w:color="auto"/>
                    <w:right w:val="none" w:sz="0" w:space="0" w:color="auto"/>
                  </w:divBdr>
                  <w:divsChild>
                    <w:div w:id="16089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732568">
      <w:bodyDiv w:val="1"/>
      <w:marLeft w:val="0"/>
      <w:marRight w:val="0"/>
      <w:marTop w:val="0"/>
      <w:marBottom w:val="0"/>
      <w:divBdr>
        <w:top w:val="none" w:sz="0" w:space="0" w:color="auto"/>
        <w:left w:val="none" w:sz="0" w:space="0" w:color="auto"/>
        <w:bottom w:val="none" w:sz="0" w:space="0" w:color="auto"/>
        <w:right w:val="none" w:sz="0" w:space="0" w:color="auto"/>
      </w:divBdr>
      <w:divsChild>
        <w:div w:id="2142333667">
          <w:marLeft w:val="0"/>
          <w:marRight w:val="0"/>
          <w:marTop w:val="0"/>
          <w:marBottom w:val="0"/>
          <w:divBdr>
            <w:top w:val="none" w:sz="0" w:space="0" w:color="auto"/>
            <w:left w:val="none" w:sz="0" w:space="0" w:color="auto"/>
            <w:bottom w:val="none" w:sz="0" w:space="0" w:color="auto"/>
            <w:right w:val="none" w:sz="0" w:space="0" w:color="auto"/>
          </w:divBdr>
          <w:divsChild>
            <w:div w:id="911813071">
              <w:marLeft w:val="0"/>
              <w:marRight w:val="0"/>
              <w:marTop w:val="0"/>
              <w:marBottom w:val="0"/>
              <w:divBdr>
                <w:top w:val="none" w:sz="0" w:space="0" w:color="auto"/>
                <w:left w:val="none" w:sz="0" w:space="0" w:color="auto"/>
                <w:bottom w:val="none" w:sz="0" w:space="0" w:color="auto"/>
                <w:right w:val="none" w:sz="0" w:space="0" w:color="auto"/>
              </w:divBdr>
              <w:divsChild>
                <w:div w:id="286812959">
                  <w:marLeft w:val="0"/>
                  <w:marRight w:val="0"/>
                  <w:marTop w:val="0"/>
                  <w:marBottom w:val="0"/>
                  <w:divBdr>
                    <w:top w:val="none" w:sz="0" w:space="0" w:color="auto"/>
                    <w:left w:val="none" w:sz="0" w:space="0" w:color="auto"/>
                    <w:bottom w:val="none" w:sz="0" w:space="0" w:color="auto"/>
                    <w:right w:val="none" w:sz="0" w:space="0" w:color="auto"/>
                  </w:divBdr>
                  <w:divsChild>
                    <w:div w:id="63591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906134">
      <w:bodyDiv w:val="1"/>
      <w:marLeft w:val="0"/>
      <w:marRight w:val="0"/>
      <w:marTop w:val="0"/>
      <w:marBottom w:val="0"/>
      <w:divBdr>
        <w:top w:val="none" w:sz="0" w:space="0" w:color="auto"/>
        <w:left w:val="none" w:sz="0" w:space="0" w:color="auto"/>
        <w:bottom w:val="none" w:sz="0" w:space="0" w:color="auto"/>
        <w:right w:val="none" w:sz="0" w:space="0" w:color="auto"/>
      </w:divBdr>
      <w:divsChild>
        <w:div w:id="848181496">
          <w:marLeft w:val="0"/>
          <w:marRight w:val="0"/>
          <w:marTop w:val="0"/>
          <w:marBottom w:val="0"/>
          <w:divBdr>
            <w:top w:val="none" w:sz="0" w:space="0" w:color="auto"/>
            <w:left w:val="none" w:sz="0" w:space="0" w:color="auto"/>
            <w:bottom w:val="none" w:sz="0" w:space="0" w:color="auto"/>
            <w:right w:val="none" w:sz="0" w:space="0" w:color="auto"/>
          </w:divBdr>
          <w:divsChild>
            <w:div w:id="1330595392">
              <w:marLeft w:val="0"/>
              <w:marRight w:val="0"/>
              <w:marTop w:val="0"/>
              <w:marBottom w:val="0"/>
              <w:divBdr>
                <w:top w:val="none" w:sz="0" w:space="0" w:color="auto"/>
                <w:left w:val="none" w:sz="0" w:space="0" w:color="auto"/>
                <w:bottom w:val="none" w:sz="0" w:space="0" w:color="auto"/>
                <w:right w:val="none" w:sz="0" w:space="0" w:color="auto"/>
              </w:divBdr>
              <w:divsChild>
                <w:div w:id="2112583009">
                  <w:marLeft w:val="0"/>
                  <w:marRight w:val="0"/>
                  <w:marTop w:val="0"/>
                  <w:marBottom w:val="0"/>
                  <w:divBdr>
                    <w:top w:val="none" w:sz="0" w:space="0" w:color="auto"/>
                    <w:left w:val="none" w:sz="0" w:space="0" w:color="auto"/>
                    <w:bottom w:val="none" w:sz="0" w:space="0" w:color="auto"/>
                    <w:right w:val="none" w:sz="0" w:space="0" w:color="auto"/>
                  </w:divBdr>
                  <w:divsChild>
                    <w:div w:id="810709737">
                      <w:marLeft w:val="0"/>
                      <w:marRight w:val="0"/>
                      <w:marTop w:val="0"/>
                      <w:marBottom w:val="0"/>
                      <w:divBdr>
                        <w:top w:val="none" w:sz="0" w:space="0" w:color="auto"/>
                        <w:left w:val="none" w:sz="0" w:space="0" w:color="auto"/>
                        <w:bottom w:val="none" w:sz="0" w:space="0" w:color="auto"/>
                        <w:right w:val="none" w:sz="0" w:space="0" w:color="auto"/>
                      </w:divBdr>
                    </w:div>
                  </w:divsChild>
                </w:div>
                <w:div w:id="583420555">
                  <w:marLeft w:val="0"/>
                  <w:marRight w:val="0"/>
                  <w:marTop w:val="0"/>
                  <w:marBottom w:val="0"/>
                  <w:divBdr>
                    <w:top w:val="none" w:sz="0" w:space="0" w:color="auto"/>
                    <w:left w:val="none" w:sz="0" w:space="0" w:color="auto"/>
                    <w:bottom w:val="none" w:sz="0" w:space="0" w:color="auto"/>
                    <w:right w:val="none" w:sz="0" w:space="0" w:color="auto"/>
                  </w:divBdr>
                  <w:divsChild>
                    <w:div w:id="96751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848614">
          <w:marLeft w:val="0"/>
          <w:marRight w:val="0"/>
          <w:marTop w:val="0"/>
          <w:marBottom w:val="0"/>
          <w:divBdr>
            <w:top w:val="none" w:sz="0" w:space="0" w:color="auto"/>
            <w:left w:val="none" w:sz="0" w:space="0" w:color="auto"/>
            <w:bottom w:val="none" w:sz="0" w:space="0" w:color="auto"/>
            <w:right w:val="none" w:sz="0" w:space="0" w:color="auto"/>
          </w:divBdr>
          <w:divsChild>
            <w:div w:id="1438520754">
              <w:marLeft w:val="0"/>
              <w:marRight w:val="0"/>
              <w:marTop w:val="0"/>
              <w:marBottom w:val="0"/>
              <w:divBdr>
                <w:top w:val="none" w:sz="0" w:space="0" w:color="auto"/>
                <w:left w:val="none" w:sz="0" w:space="0" w:color="auto"/>
                <w:bottom w:val="none" w:sz="0" w:space="0" w:color="auto"/>
                <w:right w:val="none" w:sz="0" w:space="0" w:color="auto"/>
              </w:divBdr>
              <w:divsChild>
                <w:div w:id="1475610296">
                  <w:marLeft w:val="0"/>
                  <w:marRight w:val="0"/>
                  <w:marTop w:val="0"/>
                  <w:marBottom w:val="0"/>
                  <w:divBdr>
                    <w:top w:val="none" w:sz="0" w:space="0" w:color="auto"/>
                    <w:left w:val="none" w:sz="0" w:space="0" w:color="auto"/>
                    <w:bottom w:val="none" w:sz="0" w:space="0" w:color="auto"/>
                    <w:right w:val="none" w:sz="0" w:space="0" w:color="auto"/>
                  </w:divBdr>
                  <w:divsChild>
                    <w:div w:id="59652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764012">
          <w:marLeft w:val="0"/>
          <w:marRight w:val="0"/>
          <w:marTop w:val="0"/>
          <w:marBottom w:val="0"/>
          <w:divBdr>
            <w:top w:val="none" w:sz="0" w:space="0" w:color="auto"/>
            <w:left w:val="none" w:sz="0" w:space="0" w:color="auto"/>
            <w:bottom w:val="none" w:sz="0" w:space="0" w:color="auto"/>
            <w:right w:val="none" w:sz="0" w:space="0" w:color="auto"/>
          </w:divBdr>
          <w:divsChild>
            <w:div w:id="1456018087">
              <w:marLeft w:val="0"/>
              <w:marRight w:val="0"/>
              <w:marTop w:val="0"/>
              <w:marBottom w:val="0"/>
              <w:divBdr>
                <w:top w:val="none" w:sz="0" w:space="0" w:color="auto"/>
                <w:left w:val="none" w:sz="0" w:space="0" w:color="auto"/>
                <w:bottom w:val="none" w:sz="0" w:space="0" w:color="auto"/>
                <w:right w:val="none" w:sz="0" w:space="0" w:color="auto"/>
              </w:divBdr>
              <w:divsChild>
                <w:div w:id="652374360">
                  <w:marLeft w:val="0"/>
                  <w:marRight w:val="0"/>
                  <w:marTop w:val="0"/>
                  <w:marBottom w:val="0"/>
                  <w:divBdr>
                    <w:top w:val="none" w:sz="0" w:space="0" w:color="auto"/>
                    <w:left w:val="none" w:sz="0" w:space="0" w:color="auto"/>
                    <w:bottom w:val="none" w:sz="0" w:space="0" w:color="auto"/>
                    <w:right w:val="none" w:sz="0" w:space="0" w:color="auto"/>
                  </w:divBdr>
                  <w:divsChild>
                    <w:div w:id="86628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286036">
          <w:marLeft w:val="0"/>
          <w:marRight w:val="0"/>
          <w:marTop w:val="0"/>
          <w:marBottom w:val="0"/>
          <w:divBdr>
            <w:top w:val="none" w:sz="0" w:space="0" w:color="auto"/>
            <w:left w:val="none" w:sz="0" w:space="0" w:color="auto"/>
            <w:bottom w:val="none" w:sz="0" w:space="0" w:color="auto"/>
            <w:right w:val="none" w:sz="0" w:space="0" w:color="auto"/>
          </w:divBdr>
          <w:divsChild>
            <w:div w:id="1315916627">
              <w:marLeft w:val="0"/>
              <w:marRight w:val="0"/>
              <w:marTop w:val="0"/>
              <w:marBottom w:val="0"/>
              <w:divBdr>
                <w:top w:val="none" w:sz="0" w:space="0" w:color="auto"/>
                <w:left w:val="none" w:sz="0" w:space="0" w:color="auto"/>
                <w:bottom w:val="none" w:sz="0" w:space="0" w:color="auto"/>
                <w:right w:val="none" w:sz="0" w:space="0" w:color="auto"/>
              </w:divBdr>
              <w:divsChild>
                <w:div w:id="2081630753">
                  <w:marLeft w:val="0"/>
                  <w:marRight w:val="0"/>
                  <w:marTop w:val="0"/>
                  <w:marBottom w:val="0"/>
                  <w:divBdr>
                    <w:top w:val="none" w:sz="0" w:space="0" w:color="auto"/>
                    <w:left w:val="none" w:sz="0" w:space="0" w:color="auto"/>
                    <w:bottom w:val="none" w:sz="0" w:space="0" w:color="auto"/>
                    <w:right w:val="none" w:sz="0" w:space="0" w:color="auto"/>
                  </w:divBdr>
                  <w:divsChild>
                    <w:div w:id="1471752648">
                      <w:marLeft w:val="0"/>
                      <w:marRight w:val="0"/>
                      <w:marTop w:val="0"/>
                      <w:marBottom w:val="0"/>
                      <w:divBdr>
                        <w:top w:val="none" w:sz="0" w:space="0" w:color="auto"/>
                        <w:left w:val="none" w:sz="0" w:space="0" w:color="auto"/>
                        <w:bottom w:val="none" w:sz="0" w:space="0" w:color="auto"/>
                        <w:right w:val="none" w:sz="0" w:space="0" w:color="auto"/>
                      </w:divBdr>
                    </w:div>
                  </w:divsChild>
                </w:div>
                <w:div w:id="571963352">
                  <w:marLeft w:val="0"/>
                  <w:marRight w:val="0"/>
                  <w:marTop w:val="0"/>
                  <w:marBottom w:val="0"/>
                  <w:divBdr>
                    <w:top w:val="none" w:sz="0" w:space="0" w:color="auto"/>
                    <w:left w:val="none" w:sz="0" w:space="0" w:color="auto"/>
                    <w:bottom w:val="none" w:sz="0" w:space="0" w:color="auto"/>
                    <w:right w:val="none" w:sz="0" w:space="0" w:color="auto"/>
                  </w:divBdr>
                  <w:divsChild>
                    <w:div w:id="134686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3131891">
      <w:bodyDiv w:val="1"/>
      <w:marLeft w:val="0"/>
      <w:marRight w:val="0"/>
      <w:marTop w:val="0"/>
      <w:marBottom w:val="0"/>
      <w:divBdr>
        <w:top w:val="none" w:sz="0" w:space="0" w:color="auto"/>
        <w:left w:val="none" w:sz="0" w:space="0" w:color="auto"/>
        <w:bottom w:val="none" w:sz="0" w:space="0" w:color="auto"/>
        <w:right w:val="none" w:sz="0" w:space="0" w:color="auto"/>
      </w:divBdr>
      <w:divsChild>
        <w:div w:id="1615791776">
          <w:marLeft w:val="0"/>
          <w:marRight w:val="0"/>
          <w:marTop w:val="0"/>
          <w:marBottom w:val="0"/>
          <w:divBdr>
            <w:top w:val="none" w:sz="0" w:space="0" w:color="auto"/>
            <w:left w:val="none" w:sz="0" w:space="0" w:color="auto"/>
            <w:bottom w:val="none" w:sz="0" w:space="0" w:color="auto"/>
            <w:right w:val="none" w:sz="0" w:space="0" w:color="auto"/>
          </w:divBdr>
          <w:divsChild>
            <w:div w:id="1486165836">
              <w:marLeft w:val="0"/>
              <w:marRight w:val="0"/>
              <w:marTop w:val="0"/>
              <w:marBottom w:val="0"/>
              <w:divBdr>
                <w:top w:val="none" w:sz="0" w:space="0" w:color="auto"/>
                <w:left w:val="none" w:sz="0" w:space="0" w:color="auto"/>
                <w:bottom w:val="none" w:sz="0" w:space="0" w:color="auto"/>
                <w:right w:val="none" w:sz="0" w:space="0" w:color="auto"/>
              </w:divBdr>
              <w:divsChild>
                <w:div w:id="660549811">
                  <w:marLeft w:val="0"/>
                  <w:marRight w:val="0"/>
                  <w:marTop w:val="0"/>
                  <w:marBottom w:val="0"/>
                  <w:divBdr>
                    <w:top w:val="none" w:sz="0" w:space="0" w:color="auto"/>
                    <w:left w:val="none" w:sz="0" w:space="0" w:color="auto"/>
                    <w:bottom w:val="none" w:sz="0" w:space="0" w:color="auto"/>
                    <w:right w:val="none" w:sz="0" w:space="0" w:color="auto"/>
                  </w:divBdr>
                  <w:divsChild>
                    <w:div w:id="195666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936074">
      <w:bodyDiv w:val="1"/>
      <w:marLeft w:val="0"/>
      <w:marRight w:val="0"/>
      <w:marTop w:val="0"/>
      <w:marBottom w:val="0"/>
      <w:divBdr>
        <w:top w:val="none" w:sz="0" w:space="0" w:color="auto"/>
        <w:left w:val="none" w:sz="0" w:space="0" w:color="auto"/>
        <w:bottom w:val="none" w:sz="0" w:space="0" w:color="auto"/>
        <w:right w:val="none" w:sz="0" w:space="0" w:color="auto"/>
      </w:divBdr>
      <w:divsChild>
        <w:div w:id="103233755">
          <w:marLeft w:val="0"/>
          <w:marRight w:val="0"/>
          <w:marTop w:val="0"/>
          <w:marBottom w:val="0"/>
          <w:divBdr>
            <w:top w:val="none" w:sz="0" w:space="0" w:color="auto"/>
            <w:left w:val="none" w:sz="0" w:space="0" w:color="auto"/>
            <w:bottom w:val="none" w:sz="0" w:space="0" w:color="auto"/>
            <w:right w:val="none" w:sz="0" w:space="0" w:color="auto"/>
          </w:divBdr>
          <w:divsChild>
            <w:div w:id="1166824524">
              <w:marLeft w:val="0"/>
              <w:marRight w:val="0"/>
              <w:marTop w:val="0"/>
              <w:marBottom w:val="0"/>
              <w:divBdr>
                <w:top w:val="none" w:sz="0" w:space="0" w:color="auto"/>
                <w:left w:val="none" w:sz="0" w:space="0" w:color="auto"/>
                <w:bottom w:val="none" w:sz="0" w:space="0" w:color="auto"/>
                <w:right w:val="none" w:sz="0" w:space="0" w:color="auto"/>
              </w:divBdr>
              <w:divsChild>
                <w:div w:id="680359262">
                  <w:marLeft w:val="0"/>
                  <w:marRight w:val="0"/>
                  <w:marTop w:val="0"/>
                  <w:marBottom w:val="0"/>
                  <w:divBdr>
                    <w:top w:val="none" w:sz="0" w:space="0" w:color="auto"/>
                    <w:left w:val="none" w:sz="0" w:space="0" w:color="auto"/>
                    <w:bottom w:val="none" w:sz="0" w:space="0" w:color="auto"/>
                    <w:right w:val="none" w:sz="0" w:space="0" w:color="auto"/>
                  </w:divBdr>
                  <w:divsChild>
                    <w:div w:id="125085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0024385">
      <w:bodyDiv w:val="1"/>
      <w:marLeft w:val="0"/>
      <w:marRight w:val="0"/>
      <w:marTop w:val="0"/>
      <w:marBottom w:val="0"/>
      <w:divBdr>
        <w:top w:val="none" w:sz="0" w:space="0" w:color="auto"/>
        <w:left w:val="none" w:sz="0" w:space="0" w:color="auto"/>
        <w:bottom w:val="none" w:sz="0" w:space="0" w:color="auto"/>
        <w:right w:val="none" w:sz="0" w:space="0" w:color="auto"/>
      </w:divBdr>
    </w:div>
    <w:div w:id="938222257">
      <w:bodyDiv w:val="1"/>
      <w:marLeft w:val="0"/>
      <w:marRight w:val="0"/>
      <w:marTop w:val="0"/>
      <w:marBottom w:val="0"/>
      <w:divBdr>
        <w:top w:val="none" w:sz="0" w:space="0" w:color="auto"/>
        <w:left w:val="none" w:sz="0" w:space="0" w:color="auto"/>
        <w:bottom w:val="none" w:sz="0" w:space="0" w:color="auto"/>
        <w:right w:val="none" w:sz="0" w:space="0" w:color="auto"/>
      </w:divBdr>
      <w:divsChild>
        <w:div w:id="939027281">
          <w:marLeft w:val="0"/>
          <w:marRight w:val="0"/>
          <w:marTop w:val="0"/>
          <w:marBottom w:val="0"/>
          <w:divBdr>
            <w:top w:val="none" w:sz="0" w:space="0" w:color="auto"/>
            <w:left w:val="none" w:sz="0" w:space="0" w:color="auto"/>
            <w:bottom w:val="none" w:sz="0" w:space="0" w:color="auto"/>
            <w:right w:val="none" w:sz="0" w:space="0" w:color="auto"/>
          </w:divBdr>
          <w:divsChild>
            <w:div w:id="783843101">
              <w:marLeft w:val="0"/>
              <w:marRight w:val="0"/>
              <w:marTop w:val="0"/>
              <w:marBottom w:val="0"/>
              <w:divBdr>
                <w:top w:val="none" w:sz="0" w:space="0" w:color="auto"/>
                <w:left w:val="none" w:sz="0" w:space="0" w:color="auto"/>
                <w:bottom w:val="none" w:sz="0" w:space="0" w:color="auto"/>
                <w:right w:val="none" w:sz="0" w:space="0" w:color="auto"/>
              </w:divBdr>
              <w:divsChild>
                <w:div w:id="1627662060">
                  <w:marLeft w:val="0"/>
                  <w:marRight w:val="0"/>
                  <w:marTop w:val="0"/>
                  <w:marBottom w:val="0"/>
                  <w:divBdr>
                    <w:top w:val="none" w:sz="0" w:space="0" w:color="auto"/>
                    <w:left w:val="none" w:sz="0" w:space="0" w:color="auto"/>
                    <w:bottom w:val="none" w:sz="0" w:space="0" w:color="auto"/>
                    <w:right w:val="none" w:sz="0" w:space="0" w:color="auto"/>
                  </w:divBdr>
                  <w:divsChild>
                    <w:div w:id="124375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634858">
      <w:bodyDiv w:val="1"/>
      <w:marLeft w:val="0"/>
      <w:marRight w:val="0"/>
      <w:marTop w:val="0"/>
      <w:marBottom w:val="0"/>
      <w:divBdr>
        <w:top w:val="none" w:sz="0" w:space="0" w:color="auto"/>
        <w:left w:val="none" w:sz="0" w:space="0" w:color="auto"/>
        <w:bottom w:val="none" w:sz="0" w:space="0" w:color="auto"/>
        <w:right w:val="none" w:sz="0" w:space="0" w:color="auto"/>
      </w:divBdr>
    </w:div>
    <w:div w:id="979768336">
      <w:bodyDiv w:val="1"/>
      <w:marLeft w:val="0"/>
      <w:marRight w:val="0"/>
      <w:marTop w:val="0"/>
      <w:marBottom w:val="0"/>
      <w:divBdr>
        <w:top w:val="none" w:sz="0" w:space="0" w:color="auto"/>
        <w:left w:val="none" w:sz="0" w:space="0" w:color="auto"/>
        <w:bottom w:val="none" w:sz="0" w:space="0" w:color="auto"/>
        <w:right w:val="none" w:sz="0" w:space="0" w:color="auto"/>
      </w:divBdr>
      <w:divsChild>
        <w:div w:id="1530099635">
          <w:marLeft w:val="0"/>
          <w:marRight w:val="0"/>
          <w:marTop w:val="0"/>
          <w:marBottom w:val="0"/>
          <w:divBdr>
            <w:top w:val="none" w:sz="0" w:space="0" w:color="auto"/>
            <w:left w:val="none" w:sz="0" w:space="0" w:color="auto"/>
            <w:bottom w:val="none" w:sz="0" w:space="0" w:color="auto"/>
            <w:right w:val="none" w:sz="0" w:space="0" w:color="auto"/>
          </w:divBdr>
          <w:divsChild>
            <w:div w:id="638152761">
              <w:marLeft w:val="0"/>
              <w:marRight w:val="0"/>
              <w:marTop w:val="0"/>
              <w:marBottom w:val="0"/>
              <w:divBdr>
                <w:top w:val="none" w:sz="0" w:space="0" w:color="auto"/>
                <w:left w:val="none" w:sz="0" w:space="0" w:color="auto"/>
                <w:bottom w:val="none" w:sz="0" w:space="0" w:color="auto"/>
                <w:right w:val="none" w:sz="0" w:space="0" w:color="auto"/>
              </w:divBdr>
              <w:divsChild>
                <w:div w:id="259336329">
                  <w:marLeft w:val="0"/>
                  <w:marRight w:val="0"/>
                  <w:marTop w:val="0"/>
                  <w:marBottom w:val="0"/>
                  <w:divBdr>
                    <w:top w:val="none" w:sz="0" w:space="0" w:color="auto"/>
                    <w:left w:val="none" w:sz="0" w:space="0" w:color="auto"/>
                    <w:bottom w:val="none" w:sz="0" w:space="0" w:color="auto"/>
                    <w:right w:val="none" w:sz="0" w:space="0" w:color="auto"/>
                  </w:divBdr>
                  <w:divsChild>
                    <w:div w:id="132489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350192">
      <w:bodyDiv w:val="1"/>
      <w:marLeft w:val="0"/>
      <w:marRight w:val="0"/>
      <w:marTop w:val="0"/>
      <w:marBottom w:val="0"/>
      <w:divBdr>
        <w:top w:val="none" w:sz="0" w:space="0" w:color="auto"/>
        <w:left w:val="none" w:sz="0" w:space="0" w:color="auto"/>
        <w:bottom w:val="none" w:sz="0" w:space="0" w:color="auto"/>
        <w:right w:val="none" w:sz="0" w:space="0" w:color="auto"/>
      </w:divBdr>
      <w:divsChild>
        <w:div w:id="1276208260">
          <w:marLeft w:val="0"/>
          <w:marRight w:val="0"/>
          <w:marTop w:val="0"/>
          <w:marBottom w:val="0"/>
          <w:divBdr>
            <w:top w:val="none" w:sz="0" w:space="0" w:color="auto"/>
            <w:left w:val="none" w:sz="0" w:space="0" w:color="auto"/>
            <w:bottom w:val="none" w:sz="0" w:space="0" w:color="auto"/>
            <w:right w:val="none" w:sz="0" w:space="0" w:color="auto"/>
          </w:divBdr>
          <w:divsChild>
            <w:div w:id="1209957353">
              <w:marLeft w:val="0"/>
              <w:marRight w:val="0"/>
              <w:marTop w:val="0"/>
              <w:marBottom w:val="0"/>
              <w:divBdr>
                <w:top w:val="none" w:sz="0" w:space="0" w:color="auto"/>
                <w:left w:val="none" w:sz="0" w:space="0" w:color="auto"/>
                <w:bottom w:val="none" w:sz="0" w:space="0" w:color="auto"/>
                <w:right w:val="none" w:sz="0" w:space="0" w:color="auto"/>
              </w:divBdr>
              <w:divsChild>
                <w:div w:id="648634653">
                  <w:marLeft w:val="0"/>
                  <w:marRight w:val="0"/>
                  <w:marTop w:val="0"/>
                  <w:marBottom w:val="0"/>
                  <w:divBdr>
                    <w:top w:val="none" w:sz="0" w:space="0" w:color="auto"/>
                    <w:left w:val="none" w:sz="0" w:space="0" w:color="auto"/>
                    <w:bottom w:val="none" w:sz="0" w:space="0" w:color="auto"/>
                    <w:right w:val="none" w:sz="0" w:space="0" w:color="auto"/>
                  </w:divBdr>
                  <w:divsChild>
                    <w:div w:id="68402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903486">
      <w:bodyDiv w:val="1"/>
      <w:marLeft w:val="0"/>
      <w:marRight w:val="0"/>
      <w:marTop w:val="0"/>
      <w:marBottom w:val="0"/>
      <w:divBdr>
        <w:top w:val="none" w:sz="0" w:space="0" w:color="auto"/>
        <w:left w:val="none" w:sz="0" w:space="0" w:color="auto"/>
        <w:bottom w:val="none" w:sz="0" w:space="0" w:color="auto"/>
        <w:right w:val="none" w:sz="0" w:space="0" w:color="auto"/>
      </w:divBdr>
    </w:div>
    <w:div w:id="1254515561">
      <w:bodyDiv w:val="1"/>
      <w:marLeft w:val="0"/>
      <w:marRight w:val="0"/>
      <w:marTop w:val="0"/>
      <w:marBottom w:val="0"/>
      <w:divBdr>
        <w:top w:val="none" w:sz="0" w:space="0" w:color="auto"/>
        <w:left w:val="none" w:sz="0" w:space="0" w:color="auto"/>
        <w:bottom w:val="none" w:sz="0" w:space="0" w:color="auto"/>
        <w:right w:val="none" w:sz="0" w:space="0" w:color="auto"/>
      </w:divBdr>
    </w:div>
    <w:div w:id="1346636298">
      <w:bodyDiv w:val="1"/>
      <w:marLeft w:val="0"/>
      <w:marRight w:val="0"/>
      <w:marTop w:val="0"/>
      <w:marBottom w:val="0"/>
      <w:divBdr>
        <w:top w:val="none" w:sz="0" w:space="0" w:color="auto"/>
        <w:left w:val="none" w:sz="0" w:space="0" w:color="auto"/>
        <w:bottom w:val="none" w:sz="0" w:space="0" w:color="auto"/>
        <w:right w:val="none" w:sz="0" w:space="0" w:color="auto"/>
      </w:divBdr>
    </w:div>
    <w:div w:id="1412656694">
      <w:bodyDiv w:val="1"/>
      <w:marLeft w:val="0"/>
      <w:marRight w:val="0"/>
      <w:marTop w:val="0"/>
      <w:marBottom w:val="0"/>
      <w:divBdr>
        <w:top w:val="none" w:sz="0" w:space="0" w:color="auto"/>
        <w:left w:val="none" w:sz="0" w:space="0" w:color="auto"/>
        <w:bottom w:val="none" w:sz="0" w:space="0" w:color="auto"/>
        <w:right w:val="none" w:sz="0" w:space="0" w:color="auto"/>
      </w:divBdr>
    </w:div>
    <w:div w:id="1434666480">
      <w:bodyDiv w:val="1"/>
      <w:marLeft w:val="0"/>
      <w:marRight w:val="0"/>
      <w:marTop w:val="0"/>
      <w:marBottom w:val="0"/>
      <w:divBdr>
        <w:top w:val="none" w:sz="0" w:space="0" w:color="auto"/>
        <w:left w:val="none" w:sz="0" w:space="0" w:color="auto"/>
        <w:bottom w:val="none" w:sz="0" w:space="0" w:color="auto"/>
        <w:right w:val="none" w:sz="0" w:space="0" w:color="auto"/>
      </w:divBdr>
      <w:divsChild>
        <w:div w:id="382753544">
          <w:marLeft w:val="0"/>
          <w:marRight w:val="0"/>
          <w:marTop w:val="0"/>
          <w:marBottom w:val="0"/>
          <w:divBdr>
            <w:top w:val="none" w:sz="0" w:space="0" w:color="auto"/>
            <w:left w:val="none" w:sz="0" w:space="0" w:color="auto"/>
            <w:bottom w:val="none" w:sz="0" w:space="0" w:color="auto"/>
            <w:right w:val="none" w:sz="0" w:space="0" w:color="auto"/>
          </w:divBdr>
          <w:divsChild>
            <w:div w:id="1575355076">
              <w:marLeft w:val="0"/>
              <w:marRight w:val="0"/>
              <w:marTop w:val="0"/>
              <w:marBottom w:val="0"/>
              <w:divBdr>
                <w:top w:val="none" w:sz="0" w:space="0" w:color="auto"/>
                <w:left w:val="none" w:sz="0" w:space="0" w:color="auto"/>
                <w:bottom w:val="none" w:sz="0" w:space="0" w:color="auto"/>
                <w:right w:val="none" w:sz="0" w:space="0" w:color="auto"/>
              </w:divBdr>
              <w:divsChild>
                <w:div w:id="213154166">
                  <w:marLeft w:val="0"/>
                  <w:marRight w:val="0"/>
                  <w:marTop w:val="0"/>
                  <w:marBottom w:val="0"/>
                  <w:divBdr>
                    <w:top w:val="none" w:sz="0" w:space="0" w:color="auto"/>
                    <w:left w:val="none" w:sz="0" w:space="0" w:color="auto"/>
                    <w:bottom w:val="none" w:sz="0" w:space="0" w:color="auto"/>
                    <w:right w:val="none" w:sz="0" w:space="0" w:color="auto"/>
                  </w:divBdr>
                  <w:divsChild>
                    <w:div w:id="1181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515393">
      <w:bodyDiv w:val="1"/>
      <w:marLeft w:val="0"/>
      <w:marRight w:val="0"/>
      <w:marTop w:val="0"/>
      <w:marBottom w:val="0"/>
      <w:divBdr>
        <w:top w:val="none" w:sz="0" w:space="0" w:color="auto"/>
        <w:left w:val="none" w:sz="0" w:space="0" w:color="auto"/>
        <w:bottom w:val="none" w:sz="0" w:space="0" w:color="auto"/>
        <w:right w:val="none" w:sz="0" w:space="0" w:color="auto"/>
      </w:divBdr>
      <w:divsChild>
        <w:div w:id="331416175">
          <w:marLeft w:val="0"/>
          <w:marRight w:val="0"/>
          <w:marTop w:val="0"/>
          <w:marBottom w:val="0"/>
          <w:divBdr>
            <w:top w:val="none" w:sz="0" w:space="0" w:color="auto"/>
            <w:left w:val="none" w:sz="0" w:space="0" w:color="auto"/>
            <w:bottom w:val="none" w:sz="0" w:space="0" w:color="auto"/>
            <w:right w:val="none" w:sz="0" w:space="0" w:color="auto"/>
          </w:divBdr>
          <w:divsChild>
            <w:div w:id="740326569">
              <w:marLeft w:val="0"/>
              <w:marRight w:val="0"/>
              <w:marTop w:val="0"/>
              <w:marBottom w:val="0"/>
              <w:divBdr>
                <w:top w:val="none" w:sz="0" w:space="0" w:color="auto"/>
                <w:left w:val="none" w:sz="0" w:space="0" w:color="auto"/>
                <w:bottom w:val="none" w:sz="0" w:space="0" w:color="auto"/>
                <w:right w:val="none" w:sz="0" w:space="0" w:color="auto"/>
              </w:divBdr>
              <w:divsChild>
                <w:div w:id="767845744">
                  <w:marLeft w:val="0"/>
                  <w:marRight w:val="0"/>
                  <w:marTop w:val="0"/>
                  <w:marBottom w:val="0"/>
                  <w:divBdr>
                    <w:top w:val="none" w:sz="0" w:space="0" w:color="auto"/>
                    <w:left w:val="none" w:sz="0" w:space="0" w:color="auto"/>
                    <w:bottom w:val="none" w:sz="0" w:space="0" w:color="auto"/>
                    <w:right w:val="none" w:sz="0" w:space="0" w:color="auto"/>
                  </w:divBdr>
                  <w:divsChild>
                    <w:div w:id="119303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7890325">
      <w:bodyDiv w:val="1"/>
      <w:marLeft w:val="0"/>
      <w:marRight w:val="0"/>
      <w:marTop w:val="0"/>
      <w:marBottom w:val="0"/>
      <w:divBdr>
        <w:top w:val="none" w:sz="0" w:space="0" w:color="auto"/>
        <w:left w:val="none" w:sz="0" w:space="0" w:color="auto"/>
        <w:bottom w:val="none" w:sz="0" w:space="0" w:color="auto"/>
        <w:right w:val="none" w:sz="0" w:space="0" w:color="auto"/>
      </w:divBdr>
      <w:divsChild>
        <w:div w:id="546989119">
          <w:marLeft w:val="0"/>
          <w:marRight w:val="0"/>
          <w:marTop w:val="0"/>
          <w:marBottom w:val="0"/>
          <w:divBdr>
            <w:top w:val="none" w:sz="0" w:space="0" w:color="auto"/>
            <w:left w:val="none" w:sz="0" w:space="0" w:color="auto"/>
            <w:bottom w:val="none" w:sz="0" w:space="0" w:color="auto"/>
            <w:right w:val="none" w:sz="0" w:space="0" w:color="auto"/>
          </w:divBdr>
          <w:divsChild>
            <w:div w:id="437798991">
              <w:marLeft w:val="0"/>
              <w:marRight w:val="0"/>
              <w:marTop w:val="0"/>
              <w:marBottom w:val="0"/>
              <w:divBdr>
                <w:top w:val="none" w:sz="0" w:space="0" w:color="auto"/>
                <w:left w:val="none" w:sz="0" w:space="0" w:color="auto"/>
                <w:bottom w:val="none" w:sz="0" w:space="0" w:color="auto"/>
                <w:right w:val="none" w:sz="0" w:space="0" w:color="auto"/>
              </w:divBdr>
              <w:divsChild>
                <w:div w:id="110436645">
                  <w:marLeft w:val="0"/>
                  <w:marRight w:val="0"/>
                  <w:marTop w:val="0"/>
                  <w:marBottom w:val="0"/>
                  <w:divBdr>
                    <w:top w:val="none" w:sz="0" w:space="0" w:color="auto"/>
                    <w:left w:val="none" w:sz="0" w:space="0" w:color="auto"/>
                    <w:bottom w:val="none" w:sz="0" w:space="0" w:color="auto"/>
                    <w:right w:val="none" w:sz="0" w:space="0" w:color="auto"/>
                  </w:divBdr>
                  <w:divsChild>
                    <w:div w:id="139520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j-creeert.n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224ED4-B437-7542-B6EA-C80A34031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2859</Words>
  <Characters>15730</Characters>
  <Application>Microsoft Office Word</Application>
  <DocSecurity>0</DocSecurity>
  <Lines>131</Lines>
  <Paragraphs>37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Danny Laban</cp:lastModifiedBy>
  <cp:revision>2</cp:revision>
  <dcterms:created xsi:type="dcterms:W3CDTF">2022-07-10T20:28:00Z</dcterms:created>
  <dcterms:modified xsi:type="dcterms:W3CDTF">2022-07-10T20:28:00Z</dcterms:modified>
</cp:coreProperties>
</file>